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E4" w:rsidRPr="00D97331" w:rsidRDefault="00C015E4" w:rsidP="00C015E4">
      <w:pPr>
        <w:spacing w:after="120"/>
        <w:outlineLvl w:val="0"/>
        <w:rPr>
          <w:rFonts w:eastAsia="Times New Roman" w:cstheme="minorHAnsi"/>
          <w:b/>
          <w:bCs/>
          <w:kern w:val="36"/>
          <w:sz w:val="36"/>
          <w:szCs w:val="36"/>
          <w:lang w:val="en-US" w:eastAsia="pl-PL"/>
        </w:rPr>
      </w:pPr>
      <w:r w:rsidRPr="00C015E4">
        <w:rPr>
          <w:rFonts w:eastAsia="Times New Roman" w:cstheme="minorHAnsi"/>
          <w:b/>
          <w:bCs/>
          <w:kern w:val="36"/>
          <w:sz w:val="36"/>
          <w:szCs w:val="36"/>
          <w:lang w:val="en-US" w:eastAsia="pl-PL"/>
        </w:rPr>
        <w:t xml:space="preserve">I </w:t>
      </w:r>
      <w:r w:rsidR="00D97331" w:rsidRPr="00C015E4">
        <w:rPr>
          <w:rFonts w:eastAsia="Times New Roman" w:cstheme="minorHAnsi"/>
          <w:b/>
          <w:bCs/>
          <w:kern w:val="36"/>
          <w:sz w:val="36"/>
          <w:szCs w:val="36"/>
          <w:lang w:val="en-US" w:eastAsia="pl-PL"/>
        </w:rPr>
        <w:t>cut</w:t>
      </w:r>
      <w:r w:rsidRPr="00C015E4">
        <w:rPr>
          <w:rFonts w:eastAsia="Times New Roman" w:cstheme="minorHAnsi"/>
          <w:b/>
          <w:bCs/>
          <w:kern w:val="36"/>
          <w:sz w:val="36"/>
          <w:szCs w:val="36"/>
          <w:lang w:val="en-US" w:eastAsia="pl-PL"/>
        </w:rPr>
        <w:t xml:space="preserve"> the 'Big Five' </w:t>
      </w:r>
      <w:r w:rsidR="00D97331" w:rsidRPr="00C015E4">
        <w:rPr>
          <w:rFonts w:eastAsia="Times New Roman" w:cstheme="minorHAnsi"/>
          <w:b/>
          <w:bCs/>
          <w:kern w:val="36"/>
          <w:sz w:val="36"/>
          <w:szCs w:val="36"/>
          <w:lang w:val="en-US" w:eastAsia="pl-PL"/>
        </w:rPr>
        <w:t>tech giants from my life</w:t>
      </w:r>
      <w:r w:rsidRPr="00C015E4">
        <w:rPr>
          <w:rFonts w:eastAsia="Times New Roman" w:cstheme="minorHAnsi"/>
          <w:b/>
          <w:bCs/>
          <w:kern w:val="36"/>
          <w:sz w:val="36"/>
          <w:szCs w:val="36"/>
          <w:lang w:val="en-US" w:eastAsia="pl-PL"/>
        </w:rPr>
        <w:t xml:space="preserve">. </w:t>
      </w:r>
      <w:r w:rsidRPr="00D97331">
        <w:rPr>
          <w:rFonts w:eastAsia="Times New Roman" w:cstheme="minorHAnsi"/>
          <w:b/>
          <w:bCs/>
          <w:kern w:val="36"/>
          <w:sz w:val="36"/>
          <w:szCs w:val="36"/>
          <w:lang w:val="en-US" w:eastAsia="pl-PL"/>
        </w:rPr>
        <w:t xml:space="preserve">It </w:t>
      </w:r>
      <w:r w:rsidR="00D97331" w:rsidRPr="00D97331">
        <w:rPr>
          <w:rFonts w:eastAsia="Times New Roman" w:cstheme="minorHAnsi"/>
          <w:b/>
          <w:bCs/>
          <w:kern w:val="36"/>
          <w:sz w:val="36"/>
          <w:szCs w:val="36"/>
          <w:lang w:val="en-US" w:eastAsia="pl-PL"/>
        </w:rPr>
        <w:t>was hell</w:t>
      </w:r>
    </w:p>
    <w:p w:rsidR="00FF1D27" w:rsidRPr="00FF1D27" w:rsidRDefault="00FF1D27" w:rsidP="00D97331">
      <w:pPr>
        <w:spacing w:after="60"/>
        <w:jc w:val="both"/>
        <w:rPr>
          <w:rFonts w:cstheme="minorHAnsi"/>
        </w:rPr>
      </w:pPr>
      <w:r w:rsidRPr="00FF1D27">
        <w:rPr>
          <w:rFonts w:cstheme="minorHAnsi"/>
        </w:rPr>
        <w:t xml:space="preserve">A couple of months ago, I </w:t>
      </w:r>
      <w:r w:rsidRPr="00A13F33">
        <w:rPr>
          <w:rFonts w:cstheme="minorHAnsi"/>
          <w:b/>
        </w:rPr>
        <w:t>set out</w:t>
      </w:r>
      <w:r w:rsidRPr="00FF1D27">
        <w:rPr>
          <w:rFonts w:cstheme="minorHAnsi"/>
        </w:rPr>
        <w:t xml:space="preserve"> to answer the question of whether it’s possible to a</w:t>
      </w:r>
      <w:r w:rsidR="00D97331">
        <w:rPr>
          <w:rFonts w:cstheme="minorHAnsi"/>
        </w:rPr>
        <w:t>……..</w:t>
      </w:r>
      <w:r w:rsidRPr="00FF1D27">
        <w:rPr>
          <w:rFonts w:cstheme="minorHAnsi"/>
        </w:rPr>
        <w:t xml:space="preserve"> the tech giants. </w:t>
      </w:r>
      <w:r w:rsidRPr="00A13F33">
        <w:rPr>
          <w:rFonts w:cstheme="minorHAnsi"/>
        </w:rPr>
        <w:t>Over the c</w:t>
      </w:r>
      <w:r w:rsidR="00A13F33">
        <w:rPr>
          <w:rFonts w:cstheme="minorHAnsi"/>
        </w:rPr>
        <w:t>………..</w:t>
      </w:r>
      <w:r w:rsidRPr="00FF1D27">
        <w:rPr>
          <w:rFonts w:cstheme="minorHAnsi"/>
        </w:rPr>
        <w:t xml:space="preserve"> of five weeks, I blocked Amazon, Facebook, Google, Microsoft, and Apple </w:t>
      </w:r>
      <w:r w:rsidRPr="00A13F33">
        <w:rPr>
          <w:rFonts w:cstheme="minorHAnsi"/>
        </w:rPr>
        <w:t xml:space="preserve">one at a </w:t>
      </w:r>
      <w:r w:rsidR="00A13F33">
        <w:rPr>
          <w:rFonts w:cstheme="minorHAnsi"/>
        </w:rPr>
        <w:t>……….</w:t>
      </w:r>
      <w:r w:rsidRPr="00FF1D27">
        <w:rPr>
          <w:rFonts w:cstheme="minorHAnsi"/>
        </w:rPr>
        <w:t>, to find out how to live in the modern age without each one.</w:t>
      </w:r>
      <w:r w:rsidR="002C193E">
        <w:rPr>
          <w:rFonts w:cstheme="minorHAnsi"/>
        </w:rPr>
        <w:t xml:space="preserve"> </w:t>
      </w:r>
      <w:r w:rsidRPr="00FF1D27">
        <w:rPr>
          <w:rFonts w:cstheme="minorHAnsi"/>
        </w:rPr>
        <w:t xml:space="preserve">To end my experiment, I decided to see if I could survive blocking all five at </w:t>
      </w:r>
      <w:r w:rsidR="00A13F33">
        <w:rPr>
          <w:rFonts w:cstheme="minorHAnsi"/>
        </w:rPr>
        <w:t xml:space="preserve">………… </w:t>
      </w:r>
      <w:r w:rsidRPr="00FF1D27">
        <w:rPr>
          <w:rFonts w:cstheme="minorHAnsi"/>
        </w:rPr>
        <w:t>.</w:t>
      </w:r>
    </w:p>
    <w:p w:rsidR="00B31782" w:rsidRPr="00FF1D27" w:rsidRDefault="00FF1D27" w:rsidP="00D97331">
      <w:pPr>
        <w:spacing w:after="60"/>
        <w:jc w:val="both"/>
        <w:rPr>
          <w:rFonts w:cstheme="minorHAnsi"/>
        </w:rPr>
      </w:pPr>
      <w:r w:rsidRPr="00D97331">
        <w:rPr>
          <w:rFonts w:cstheme="minorHAnsi"/>
          <w:u w:val="single"/>
        </w:rPr>
        <w:t>Not only did</w:t>
      </w:r>
      <w:r w:rsidRPr="00FF1D27">
        <w:rPr>
          <w:rFonts w:cstheme="minorHAnsi"/>
        </w:rPr>
        <w:t xml:space="preserve"> I boycot</w:t>
      </w:r>
      <w:r w:rsidR="002C193E">
        <w:rPr>
          <w:rFonts w:cstheme="minorHAnsi"/>
        </w:rPr>
        <w:t>t</w:t>
      </w:r>
      <w:r w:rsidRPr="00FF1D27">
        <w:rPr>
          <w:rFonts w:cstheme="minorHAnsi"/>
        </w:rPr>
        <w:t xml:space="preserve"> their products, </w:t>
      </w:r>
      <w:r w:rsidR="002C193E">
        <w:rPr>
          <w:rFonts w:cstheme="minorHAnsi"/>
        </w:rPr>
        <w:t>but I also used</w:t>
      </w:r>
      <w:r w:rsidRPr="00FF1D27">
        <w:rPr>
          <w:rFonts w:cstheme="minorHAnsi"/>
        </w:rPr>
        <w:t xml:space="preserve"> a special network tool that </w:t>
      </w:r>
      <w:r w:rsidRPr="00A13F33">
        <w:rPr>
          <w:rFonts w:cstheme="minorHAnsi"/>
          <w:b/>
        </w:rPr>
        <w:t xml:space="preserve">prevented </w:t>
      </w:r>
      <w:r w:rsidRPr="00FF1D27">
        <w:rPr>
          <w:rFonts w:cstheme="minorHAnsi"/>
        </w:rPr>
        <w:t xml:space="preserve">my devices from communicating with the tech giants’ servers, meaning that ads and analytics from Google wouldn’t work, Facebook couldn’t </w:t>
      </w:r>
      <w:r w:rsidRPr="00D97331">
        <w:rPr>
          <w:rFonts w:cstheme="minorHAnsi"/>
          <w:b/>
        </w:rPr>
        <w:t>track</w:t>
      </w:r>
      <w:r w:rsidRPr="00FF1D27">
        <w:rPr>
          <w:rFonts w:cstheme="minorHAnsi"/>
        </w:rPr>
        <w:t xml:space="preserve"> me across the </w:t>
      </w:r>
      <w:r w:rsidR="003A2F27">
        <w:rPr>
          <w:rFonts w:cstheme="minorHAnsi"/>
        </w:rPr>
        <w:t>I</w:t>
      </w:r>
      <w:r w:rsidRPr="00FF1D27">
        <w:rPr>
          <w:rFonts w:cstheme="minorHAnsi"/>
        </w:rPr>
        <w:t>nternet, and websites h</w:t>
      </w:r>
      <w:r w:rsidR="00D97331">
        <w:rPr>
          <w:rFonts w:cstheme="minorHAnsi"/>
        </w:rPr>
        <w:t>……….</w:t>
      </w:r>
      <w:r w:rsidR="003A2F27">
        <w:rPr>
          <w:rFonts w:cstheme="minorHAnsi"/>
        </w:rPr>
        <w:t xml:space="preserve"> by Amazon Web Services</w:t>
      </w:r>
      <w:r w:rsidRPr="00FF1D27">
        <w:rPr>
          <w:rFonts w:cstheme="minorHAnsi"/>
        </w:rPr>
        <w:t xml:space="preserve"> hypothetically wouldn</w:t>
      </w:r>
      <w:r w:rsidR="002C193E">
        <w:rPr>
          <w:rFonts w:cstheme="minorHAnsi"/>
        </w:rPr>
        <w:t xml:space="preserve">’t load. </w:t>
      </w:r>
      <w:r w:rsidRPr="00FF1D27">
        <w:rPr>
          <w:rFonts w:cstheme="minorHAnsi"/>
        </w:rPr>
        <w:t xml:space="preserve">I was using a Linux laptop made by a company named Purism and a Nokia </w:t>
      </w:r>
      <w:r w:rsidRPr="00D97331">
        <w:rPr>
          <w:rFonts w:cstheme="minorHAnsi"/>
          <w:b/>
        </w:rPr>
        <w:t>feature phone</w:t>
      </w:r>
      <w:r w:rsidR="00D97331">
        <w:rPr>
          <w:rStyle w:val="Odwoanieprzypisudolnego"/>
          <w:rFonts w:cstheme="minorHAnsi"/>
        </w:rPr>
        <w:footnoteReference w:id="1"/>
      </w:r>
      <w:r w:rsidRPr="00FF1D27">
        <w:rPr>
          <w:rFonts w:cstheme="minorHAnsi"/>
        </w:rPr>
        <w:t xml:space="preserve"> on which I </w:t>
      </w:r>
      <w:r w:rsidR="00A13F33">
        <w:rPr>
          <w:rFonts w:cstheme="minorHAnsi"/>
        </w:rPr>
        <w:t>relearnt</w:t>
      </w:r>
      <w:r w:rsidRPr="00FF1D27">
        <w:rPr>
          <w:rFonts w:cstheme="minorHAnsi"/>
        </w:rPr>
        <w:t xml:space="preserve"> the lost art of T9 texting.</w:t>
      </w:r>
    </w:p>
    <w:p w:rsidR="00FF1D27" w:rsidRPr="00FF1D27" w:rsidRDefault="00FF1D27" w:rsidP="00D97331">
      <w:pPr>
        <w:spacing w:after="60"/>
        <w:jc w:val="both"/>
        <w:rPr>
          <w:rFonts w:cstheme="minorHAnsi"/>
        </w:rPr>
      </w:pPr>
      <w:r w:rsidRPr="00FF1D27">
        <w:rPr>
          <w:rFonts w:cstheme="minorHAnsi"/>
        </w:rPr>
        <w:t xml:space="preserve">In preparation for the week, I exported all my contacts from Google, a shocking 8,000 </w:t>
      </w:r>
      <w:r w:rsidR="00A13F33">
        <w:rPr>
          <w:rFonts w:cstheme="minorHAnsi"/>
        </w:rPr>
        <w:t>of them</w:t>
      </w:r>
      <w:r w:rsidRPr="00FF1D27">
        <w:rPr>
          <w:rFonts w:cstheme="minorHAnsi"/>
        </w:rPr>
        <w:t xml:space="preserve">. I also </w:t>
      </w:r>
      <w:r w:rsidRPr="00A13F33">
        <w:rPr>
          <w:rFonts w:cstheme="minorHAnsi"/>
          <w:b/>
        </w:rPr>
        <w:t>whittled down</w:t>
      </w:r>
      <w:r w:rsidRPr="00FF1D27">
        <w:rPr>
          <w:rFonts w:cstheme="minorHAnsi"/>
        </w:rPr>
        <w:t xml:space="preserve"> the over 1,500 contacts in my iPhone to 143 people for my Nokia, or the number of people I actually talk to on a regular </w:t>
      </w:r>
      <w:r w:rsidR="00A13F33">
        <w:rPr>
          <w:rFonts w:cstheme="minorHAnsi"/>
        </w:rPr>
        <w:t>…………..</w:t>
      </w:r>
      <w:r w:rsidRPr="00FF1D27">
        <w:rPr>
          <w:rFonts w:cstheme="minorHAnsi"/>
        </w:rPr>
        <w:t>, which is incredibly close to Dunbar’s number</w:t>
      </w:r>
      <w:r w:rsidR="00A13F33">
        <w:rPr>
          <w:rStyle w:val="Odwoanieprzypisudolnego"/>
          <w:rFonts w:cstheme="minorHAnsi"/>
        </w:rPr>
        <w:footnoteReference w:id="2"/>
      </w:r>
      <w:r w:rsidRPr="00FF1D27">
        <w:rPr>
          <w:rFonts w:cstheme="minorHAnsi"/>
        </w:rPr>
        <w:t>.</w:t>
      </w:r>
    </w:p>
    <w:p w:rsidR="00FF1D27" w:rsidRPr="00FF1D27" w:rsidRDefault="00FF1D27" w:rsidP="00D97331">
      <w:pPr>
        <w:spacing w:after="60"/>
        <w:jc w:val="both"/>
        <w:rPr>
          <w:rFonts w:cstheme="minorHAnsi"/>
        </w:rPr>
      </w:pPr>
      <w:r w:rsidRPr="00FF1D27">
        <w:rPr>
          <w:rFonts w:cstheme="minorHAnsi"/>
        </w:rPr>
        <w:t xml:space="preserve">I </w:t>
      </w:r>
      <w:r w:rsidRPr="00D97331">
        <w:rPr>
          <w:rFonts w:cstheme="minorHAnsi"/>
          <w:b/>
        </w:rPr>
        <w:t>ended up</w:t>
      </w:r>
      <w:r w:rsidRPr="00FF1D27">
        <w:rPr>
          <w:rFonts w:cstheme="minorHAnsi"/>
        </w:rPr>
        <w:t xml:space="preserve"> </w:t>
      </w:r>
      <w:r w:rsidR="002C193E">
        <w:rPr>
          <w:rFonts w:cstheme="minorHAnsi"/>
        </w:rPr>
        <w:t>making</w:t>
      </w:r>
      <w:r w:rsidRPr="00FF1D27">
        <w:rPr>
          <w:rFonts w:cstheme="minorHAnsi"/>
        </w:rPr>
        <w:t xml:space="preserve"> a lot of phone calls that week, because texting was so annoying on the Nokia’s numbers-based keyboard. I found people often picked up on the first ring </w:t>
      </w:r>
      <w:r w:rsidRPr="00A13F33">
        <w:rPr>
          <w:rFonts w:cstheme="minorHAnsi"/>
          <w:b/>
        </w:rPr>
        <w:t>out of concern</w:t>
      </w:r>
      <w:r w:rsidRPr="00FF1D27">
        <w:rPr>
          <w:rFonts w:cstheme="minorHAnsi"/>
        </w:rPr>
        <w:t xml:space="preserve">; they were not </w:t>
      </w:r>
      <w:r w:rsidR="00A13F33">
        <w:rPr>
          <w:rFonts w:cstheme="minorHAnsi"/>
        </w:rPr>
        <w:t>………..</w:t>
      </w:r>
      <w:r w:rsidRPr="00FF1D27">
        <w:rPr>
          <w:rFonts w:cstheme="minorHAnsi"/>
        </w:rPr>
        <w:t xml:space="preserve"> to getting calls from me.</w:t>
      </w:r>
    </w:p>
    <w:p w:rsidR="00FF1D27" w:rsidRPr="00FF1D27" w:rsidRDefault="00FF1D27" w:rsidP="00D97331">
      <w:pPr>
        <w:spacing w:after="60"/>
        <w:jc w:val="both"/>
        <w:rPr>
          <w:rFonts w:cstheme="minorHAnsi"/>
        </w:rPr>
      </w:pPr>
      <w:r w:rsidRPr="00FF1D27">
        <w:rPr>
          <w:rFonts w:cstheme="minorHAnsi"/>
        </w:rPr>
        <w:t xml:space="preserve">On the first day of the block, I drove to work in silence because my rented Ford Fusion’s “SYNC” entertainment system is powered by Microsoft. Background noise in general disappeared during </w:t>
      </w:r>
      <w:r w:rsidR="00A13F33">
        <w:rPr>
          <w:rFonts w:cstheme="minorHAnsi"/>
        </w:rPr>
        <w:t xml:space="preserve">the </w:t>
      </w:r>
      <w:r w:rsidRPr="00FF1D27">
        <w:rPr>
          <w:rFonts w:cstheme="minorHAnsi"/>
        </w:rPr>
        <w:t>week because YouTube, Apple Music, and our Echo were all banned—as were Netflix, Spotify, and Hulu, because they rely on AWS and the Google Cloud to get their content to users.</w:t>
      </w:r>
    </w:p>
    <w:p w:rsidR="00FF1D27" w:rsidRPr="00FF1D27" w:rsidRDefault="00FF1D27" w:rsidP="00D97331">
      <w:pPr>
        <w:spacing w:after="60"/>
        <w:jc w:val="both"/>
        <w:rPr>
          <w:rFonts w:cstheme="minorHAnsi"/>
        </w:rPr>
      </w:pPr>
      <w:r w:rsidRPr="00FF1D27">
        <w:rPr>
          <w:rFonts w:cstheme="minorHAnsi"/>
        </w:rPr>
        <w:t xml:space="preserve">The silence caused my mind to </w:t>
      </w:r>
      <w:r w:rsidRPr="00A13F33">
        <w:rPr>
          <w:rFonts w:cstheme="minorHAnsi"/>
          <w:b/>
        </w:rPr>
        <w:t xml:space="preserve">wander </w:t>
      </w:r>
      <w:r w:rsidRPr="00FF1D27">
        <w:rPr>
          <w:rFonts w:cstheme="minorHAnsi"/>
        </w:rPr>
        <w:t xml:space="preserve">more than usual. Sometimes this inspired a new question for investigation. But more often than not, I </w:t>
      </w:r>
      <w:r w:rsidRPr="00A13F33">
        <w:rPr>
          <w:rFonts w:cstheme="minorHAnsi"/>
          <w:b/>
        </w:rPr>
        <w:t>dwelled on</w:t>
      </w:r>
      <w:r w:rsidRPr="00FF1D27">
        <w:rPr>
          <w:rFonts w:cstheme="minorHAnsi"/>
        </w:rPr>
        <w:t xml:space="preserve"> things I needed to do.</w:t>
      </w:r>
    </w:p>
    <w:p w:rsidR="00FF1D27" w:rsidRPr="00FF1D27" w:rsidRDefault="00FF1D27" w:rsidP="00D97331">
      <w:pPr>
        <w:spacing w:after="60"/>
        <w:jc w:val="both"/>
        <w:rPr>
          <w:rFonts w:cstheme="minorHAnsi"/>
        </w:rPr>
      </w:pPr>
      <w:r w:rsidRPr="00FF1D27">
        <w:rPr>
          <w:rFonts w:cstheme="minorHAnsi"/>
        </w:rPr>
        <w:t>Many of these things were a lot more challenging as a result of the experiment</w:t>
      </w:r>
      <w:r>
        <w:rPr>
          <w:rFonts w:cstheme="minorHAnsi"/>
        </w:rPr>
        <w:t xml:space="preserve">.  </w:t>
      </w:r>
      <w:r w:rsidRPr="00FF1D27">
        <w:rPr>
          <w:rFonts w:cstheme="minorHAnsi"/>
        </w:rPr>
        <w:t xml:space="preserve">As I </w:t>
      </w:r>
      <w:r w:rsidR="002C193E">
        <w:rPr>
          <w:rFonts w:cstheme="minorHAnsi"/>
        </w:rPr>
        <w:t>realised</w:t>
      </w:r>
      <w:r w:rsidRPr="00FF1D27">
        <w:rPr>
          <w:rFonts w:cstheme="minorHAnsi"/>
        </w:rPr>
        <w:t xml:space="preserve"> at the beginning, Amazon’s most profitable business isn’t </w:t>
      </w:r>
      <w:r w:rsidRPr="00F430EB">
        <w:rPr>
          <w:rFonts w:cstheme="minorHAnsi"/>
          <w:b/>
        </w:rPr>
        <w:t>retail</w:t>
      </w:r>
      <w:r w:rsidRPr="00FF1D27">
        <w:rPr>
          <w:rFonts w:cstheme="minorHAnsi"/>
        </w:rPr>
        <w:t xml:space="preserve">; it’s web hosting. Countless apps and websites </w:t>
      </w:r>
      <w:r w:rsidR="00A13F33">
        <w:rPr>
          <w:rFonts w:cstheme="minorHAnsi"/>
        </w:rPr>
        <w:t>………</w:t>
      </w:r>
      <w:r w:rsidRPr="00FF1D27">
        <w:rPr>
          <w:rFonts w:cstheme="minorHAnsi"/>
        </w:rPr>
        <w:t xml:space="preserve"> on the digital infrastructure provided by AWS, and none of them were working for me during that final week.</w:t>
      </w:r>
    </w:p>
    <w:p w:rsidR="00FF1D27" w:rsidRDefault="00FF1D27" w:rsidP="00D97331">
      <w:pPr>
        <w:spacing w:after="60"/>
        <w:jc w:val="both"/>
        <w:rPr>
          <w:rFonts w:cstheme="minorHAnsi"/>
        </w:rPr>
      </w:pPr>
      <w:r w:rsidRPr="00FF1D27">
        <w:rPr>
          <w:rFonts w:cstheme="minorHAnsi"/>
        </w:rPr>
        <w:t xml:space="preserve">The tech giants </w:t>
      </w:r>
      <w:r w:rsidRPr="00D97331">
        <w:rPr>
          <w:rFonts w:cstheme="minorHAnsi"/>
          <w:b/>
        </w:rPr>
        <w:t>laid down</w:t>
      </w:r>
      <w:r w:rsidRPr="00FF1D27">
        <w:rPr>
          <w:rFonts w:cstheme="minorHAnsi"/>
        </w:rPr>
        <w:t xml:space="preserve"> all the basic infrastructure for our data to be trafficked. They got us to put our information into public profiles, to carry tracking devices in our pockets, and to download apps to those tracking devices that secretly </w:t>
      </w:r>
      <w:r w:rsidR="00A13F33">
        <w:rPr>
          <w:rFonts w:cstheme="minorHAnsi"/>
        </w:rPr>
        <w:t>transmit</w:t>
      </w:r>
      <w:r w:rsidRPr="00FF1D27">
        <w:rPr>
          <w:rFonts w:cstheme="minorHAnsi"/>
        </w:rPr>
        <w:t xml:space="preserve"> data from them.</w:t>
      </w:r>
    </w:p>
    <w:p w:rsidR="00F4509B" w:rsidRPr="00FF1D27" w:rsidRDefault="00F4509B" w:rsidP="00D97331">
      <w:pPr>
        <w:spacing w:after="60"/>
        <w:jc w:val="both"/>
        <w:rPr>
          <w:rFonts w:cstheme="minorHAnsi"/>
        </w:rPr>
      </w:pPr>
      <w:r>
        <w:t>Critics of the big tech companies are often told, “If you don’t like the company, don’t use its products.” I did this experiment to find out if that is possible, and I found out that it’s not—with the e</w:t>
      </w:r>
      <w:r w:rsidR="00D97331">
        <w:t>…………..</w:t>
      </w:r>
      <w:r>
        <w:t xml:space="preserve"> of Apple.</w:t>
      </w:r>
    </w:p>
    <w:p w:rsidR="00FF1D27" w:rsidRPr="00FF1D27" w:rsidRDefault="00FF1D27" w:rsidP="00D97331">
      <w:pPr>
        <w:pStyle w:val="NormalnyWeb"/>
        <w:spacing w:before="0" w:beforeAutospacing="0" w:after="60" w:afterAutospacing="0"/>
        <w:jc w:val="both"/>
        <w:rPr>
          <w:rFonts w:asciiTheme="minorHAnsi" w:hAnsiTheme="minorHAnsi" w:cstheme="minorHAnsi"/>
          <w:lang w:val="en-US"/>
        </w:rPr>
      </w:pPr>
      <w:r w:rsidRPr="00FF1D27">
        <w:rPr>
          <w:rFonts w:asciiTheme="minorHAnsi" w:hAnsiTheme="minorHAnsi" w:cstheme="minorHAnsi"/>
          <w:lang w:val="en-US"/>
        </w:rPr>
        <w:t xml:space="preserve">These companies are unavoidable because they control </w:t>
      </w:r>
      <w:r w:rsidR="00F430EB">
        <w:rPr>
          <w:rFonts w:asciiTheme="minorHAnsi" w:hAnsiTheme="minorHAnsi" w:cstheme="minorHAnsi"/>
          <w:lang w:val="en-US"/>
        </w:rPr>
        <w:t>I</w:t>
      </w:r>
      <w:bookmarkStart w:id="0" w:name="_GoBack"/>
      <w:bookmarkEnd w:id="0"/>
      <w:r w:rsidRPr="00FF1D27">
        <w:rPr>
          <w:rFonts w:asciiTheme="minorHAnsi" w:hAnsiTheme="minorHAnsi" w:cstheme="minorHAnsi"/>
          <w:lang w:val="en-US"/>
        </w:rPr>
        <w:t xml:space="preserve">nternet infrastructure, online commerce, and information flows. Many of them specialize in tracking you around the web, whether you use their products or not. These companies </w:t>
      </w:r>
      <w:r w:rsidRPr="00D97331">
        <w:rPr>
          <w:rFonts w:asciiTheme="minorHAnsi" w:hAnsiTheme="minorHAnsi" w:cstheme="minorHAnsi"/>
          <w:b/>
          <w:lang w:val="en-US"/>
        </w:rPr>
        <w:t>started out</w:t>
      </w:r>
      <w:r w:rsidRPr="00FF1D27">
        <w:rPr>
          <w:rFonts w:asciiTheme="minorHAnsi" w:hAnsiTheme="minorHAnsi" w:cstheme="minorHAnsi"/>
          <w:lang w:val="en-US"/>
        </w:rPr>
        <w:t xml:space="preserve"> selling books, offering search results, or showcasing </w:t>
      </w:r>
      <w:r w:rsidRPr="00D97331">
        <w:rPr>
          <w:rFonts w:asciiTheme="minorHAnsi" w:hAnsiTheme="minorHAnsi" w:cstheme="minorHAnsi"/>
          <w:lang w:val="en-US"/>
        </w:rPr>
        <w:t xml:space="preserve">college </w:t>
      </w:r>
      <w:proofErr w:type="spellStart"/>
      <w:r w:rsidRPr="00D97331">
        <w:rPr>
          <w:rFonts w:asciiTheme="minorHAnsi" w:hAnsiTheme="minorHAnsi" w:cstheme="minorHAnsi"/>
          <w:lang w:val="en-US"/>
        </w:rPr>
        <w:t>hotties</w:t>
      </w:r>
      <w:proofErr w:type="spellEnd"/>
      <w:r w:rsidRPr="00FF1D27">
        <w:rPr>
          <w:rFonts w:asciiTheme="minorHAnsi" w:hAnsiTheme="minorHAnsi" w:cstheme="minorHAnsi"/>
          <w:lang w:val="en-US"/>
        </w:rPr>
        <w:t>, but they have ex</w:t>
      </w:r>
      <w:r w:rsidR="00A13F33">
        <w:rPr>
          <w:rFonts w:asciiTheme="minorHAnsi" w:hAnsiTheme="minorHAnsi" w:cstheme="minorHAnsi"/>
          <w:lang w:val="en-US"/>
        </w:rPr>
        <w:t>……………..</w:t>
      </w:r>
      <w:r w:rsidRPr="00FF1D27">
        <w:rPr>
          <w:rFonts w:asciiTheme="minorHAnsi" w:hAnsiTheme="minorHAnsi" w:cstheme="minorHAnsi"/>
          <w:lang w:val="en-US"/>
        </w:rPr>
        <w:t xml:space="preserve"> enormously and now touch almost every online interaction. These companies look a lot like modern monopolies.</w:t>
      </w:r>
    </w:p>
    <w:p w:rsidR="00FF1D27" w:rsidRPr="00FF1D27" w:rsidRDefault="00FF1D27" w:rsidP="00D97331">
      <w:pPr>
        <w:pStyle w:val="NormalnyWeb"/>
        <w:spacing w:before="0" w:beforeAutospacing="0" w:after="60" w:afterAutospacing="0"/>
        <w:jc w:val="both"/>
        <w:rPr>
          <w:rFonts w:asciiTheme="minorHAnsi" w:hAnsiTheme="minorHAnsi" w:cstheme="minorHAnsi"/>
          <w:lang w:val="en-US"/>
        </w:rPr>
      </w:pPr>
      <w:r w:rsidRPr="00FF1D27">
        <w:rPr>
          <w:rFonts w:asciiTheme="minorHAnsi" w:hAnsiTheme="minorHAnsi" w:cstheme="minorHAnsi"/>
          <w:lang w:val="en-US"/>
        </w:rPr>
        <w:t xml:space="preserve">Since the experiment ended, I’ve </w:t>
      </w:r>
      <w:r w:rsidRPr="00A13F33">
        <w:rPr>
          <w:rFonts w:asciiTheme="minorHAnsi" w:hAnsiTheme="minorHAnsi" w:cstheme="minorHAnsi"/>
          <w:b/>
          <w:lang w:val="en-US"/>
        </w:rPr>
        <w:t>resumed</w:t>
      </w:r>
      <w:r w:rsidRPr="00FF1D27">
        <w:rPr>
          <w:rFonts w:asciiTheme="minorHAnsi" w:hAnsiTheme="minorHAnsi" w:cstheme="minorHAnsi"/>
          <w:lang w:val="en-US"/>
        </w:rPr>
        <w:t xml:space="preserve"> using the tech giants’ services, but I use them less. I deliberately </w:t>
      </w:r>
      <w:r w:rsidRPr="00A13F33">
        <w:rPr>
          <w:rFonts w:asciiTheme="minorHAnsi" w:hAnsiTheme="minorHAnsi" w:cstheme="minorHAnsi"/>
          <w:b/>
          <w:lang w:val="en-US"/>
        </w:rPr>
        <w:t>seek out</w:t>
      </w:r>
      <w:r w:rsidRPr="00FF1D27">
        <w:rPr>
          <w:rFonts w:asciiTheme="minorHAnsi" w:hAnsiTheme="minorHAnsi" w:cstheme="minorHAnsi"/>
          <w:lang w:val="en-US"/>
        </w:rPr>
        <w:t xml:space="preserve"> alternatives to do what I can, as a consumer, not to help them monopolize the market.</w:t>
      </w:r>
      <w:r>
        <w:rPr>
          <w:rFonts w:asciiTheme="minorHAnsi" w:hAnsiTheme="minorHAnsi" w:cstheme="minorHAnsi"/>
          <w:lang w:val="en-US"/>
        </w:rPr>
        <w:t xml:space="preserve"> </w:t>
      </w:r>
      <w:r w:rsidRPr="00FF1D27">
        <w:rPr>
          <w:rFonts w:asciiTheme="minorHAnsi" w:hAnsiTheme="minorHAnsi" w:cstheme="minorHAnsi"/>
          <w:lang w:val="en-US"/>
        </w:rPr>
        <w:t xml:space="preserve">But the experiment went beyond that for me; it made me reexamine the role of tech in my life more widely. It broke me of that modern bad habit of swiping through my phone looking for a </w:t>
      </w:r>
      <w:r w:rsidRPr="00A13F33">
        <w:rPr>
          <w:rFonts w:asciiTheme="minorHAnsi" w:hAnsiTheme="minorHAnsi" w:cstheme="minorHAnsi"/>
          <w:b/>
          <w:lang w:val="en-US"/>
        </w:rPr>
        <w:t xml:space="preserve">distraction </w:t>
      </w:r>
      <w:r w:rsidRPr="00FF1D27">
        <w:rPr>
          <w:rFonts w:asciiTheme="minorHAnsi" w:hAnsiTheme="minorHAnsi" w:cstheme="minorHAnsi"/>
          <w:lang w:val="en-US"/>
        </w:rPr>
        <w:t xml:space="preserve">rather than engaging with the people around me or seeking stimulation in my real world environment. </w:t>
      </w:r>
    </w:p>
    <w:p w:rsidR="00FF1D27" w:rsidRPr="00FF1D27" w:rsidRDefault="00FF1D27" w:rsidP="00D97331">
      <w:pPr>
        <w:pStyle w:val="NormalnyWeb"/>
        <w:spacing w:before="0" w:beforeAutospacing="0" w:after="60" w:afterAutospacing="0"/>
        <w:jc w:val="both"/>
        <w:rPr>
          <w:rFonts w:asciiTheme="minorHAnsi" w:hAnsiTheme="minorHAnsi" w:cstheme="minorHAnsi"/>
          <w:lang w:val="en-US"/>
        </w:rPr>
      </w:pPr>
      <w:r w:rsidRPr="00FF1D27">
        <w:rPr>
          <w:rFonts w:asciiTheme="minorHAnsi" w:hAnsiTheme="minorHAnsi" w:cstheme="minorHAnsi"/>
          <w:lang w:val="en-US"/>
        </w:rPr>
        <w:lastRenderedPageBreak/>
        <w:t xml:space="preserve">I deleted time-wasting apps. I look at Instagram less often, such that I see friends have tagged me in their stories, but don’t see the stories because they’ve already reached their 24-hour </w:t>
      </w:r>
      <w:r w:rsidRPr="00A13F33">
        <w:rPr>
          <w:rFonts w:asciiTheme="minorHAnsi" w:hAnsiTheme="minorHAnsi" w:cstheme="minorHAnsi"/>
          <w:b/>
          <w:lang w:val="en-US"/>
        </w:rPr>
        <w:t>expiration mark</w:t>
      </w:r>
      <w:r w:rsidRPr="00FF1D27">
        <w:rPr>
          <w:rFonts w:asciiTheme="minorHAnsi" w:hAnsiTheme="minorHAnsi" w:cstheme="minorHAnsi"/>
          <w:lang w:val="en-US"/>
        </w:rPr>
        <w:t xml:space="preserve">. </w:t>
      </w:r>
      <w:r w:rsidR="00747954">
        <w:rPr>
          <w:rFonts w:asciiTheme="minorHAnsi" w:hAnsiTheme="minorHAnsi" w:cstheme="minorHAnsi"/>
          <w:lang w:val="en-US"/>
        </w:rPr>
        <w:t xml:space="preserve"> </w:t>
      </w:r>
      <w:r w:rsidRPr="00FF1D27">
        <w:rPr>
          <w:rFonts w:asciiTheme="minorHAnsi" w:hAnsiTheme="minorHAnsi" w:cstheme="minorHAnsi"/>
          <w:lang w:val="en-US"/>
        </w:rPr>
        <w:t xml:space="preserve">I turn my phone off around 9pm each night and don’t turn it back on until I really need it the next day. It took two weeks of using my dumb phone, but I eventually lost the </w:t>
      </w:r>
      <w:r w:rsidRPr="00A13F33">
        <w:rPr>
          <w:rFonts w:asciiTheme="minorHAnsi" w:hAnsiTheme="minorHAnsi" w:cstheme="minorHAnsi"/>
          <w:b/>
          <w:lang w:val="en-US"/>
        </w:rPr>
        <w:t>urge</w:t>
      </w:r>
      <w:r w:rsidRPr="00FF1D27">
        <w:rPr>
          <w:rFonts w:asciiTheme="minorHAnsi" w:hAnsiTheme="minorHAnsi" w:cstheme="minorHAnsi"/>
          <w:lang w:val="en-US"/>
        </w:rPr>
        <w:t xml:space="preserve"> to start my day by reaching for my smartphone on the bedside table.</w:t>
      </w:r>
    </w:p>
    <w:p w:rsidR="00FF1D27" w:rsidRPr="00FF1D27" w:rsidRDefault="00FF1D27" w:rsidP="00D97331">
      <w:pPr>
        <w:pStyle w:val="NormalnyWeb"/>
        <w:spacing w:before="0" w:beforeAutospacing="0" w:after="60" w:afterAutospacing="0"/>
        <w:jc w:val="both"/>
        <w:rPr>
          <w:rFonts w:asciiTheme="minorHAnsi" w:hAnsiTheme="minorHAnsi" w:cstheme="minorHAnsi"/>
          <w:lang w:val="en-US"/>
        </w:rPr>
      </w:pPr>
      <w:r w:rsidRPr="00FF1D27">
        <w:rPr>
          <w:rFonts w:asciiTheme="minorHAnsi" w:hAnsiTheme="minorHAnsi" w:cstheme="minorHAnsi"/>
          <w:lang w:val="en-US"/>
        </w:rPr>
        <w:t>My iPhone tells me in my weekly “</w:t>
      </w:r>
      <w:proofErr w:type="spellStart"/>
      <w:r w:rsidRPr="00FF1D27">
        <w:rPr>
          <w:rFonts w:asciiTheme="minorHAnsi" w:hAnsiTheme="minorHAnsi" w:cstheme="minorHAnsi"/>
          <w:lang w:val="en-US"/>
        </w:rPr>
        <w:t>Screentime</w:t>
      </w:r>
      <w:proofErr w:type="spellEnd"/>
      <w:r w:rsidRPr="00FF1D27">
        <w:rPr>
          <w:rFonts w:asciiTheme="minorHAnsi" w:hAnsiTheme="minorHAnsi" w:cstheme="minorHAnsi"/>
          <w:lang w:val="en-US"/>
        </w:rPr>
        <w:t xml:space="preserve">” reports that my usage is down significantly, to under 2 hours per day. My phone feels less like an </w:t>
      </w:r>
      <w:r w:rsidRPr="00A13F33">
        <w:rPr>
          <w:rFonts w:asciiTheme="minorHAnsi" w:hAnsiTheme="minorHAnsi" w:cstheme="minorHAnsi"/>
          <w:b/>
          <w:lang w:val="en-US"/>
        </w:rPr>
        <w:t>appendage</w:t>
      </w:r>
      <w:r w:rsidR="00747954">
        <w:rPr>
          <w:rStyle w:val="Odwoanieprzypisudolnego"/>
          <w:rFonts w:asciiTheme="minorHAnsi" w:hAnsiTheme="minorHAnsi" w:cstheme="minorHAnsi"/>
          <w:b/>
          <w:lang w:val="en-US"/>
        </w:rPr>
        <w:footnoteReference w:id="3"/>
      </w:r>
      <w:r w:rsidRPr="00FF1D27">
        <w:rPr>
          <w:rFonts w:asciiTheme="minorHAnsi" w:hAnsiTheme="minorHAnsi" w:cstheme="minorHAnsi"/>
          <w:lang w:val="en-US"/>
        </w:rPr>
        <w:t xml:space="preserve"> and more like a tool I use when necessary. I still love using Google Maps or Waze when I’m driving to an unfamiliar place, texting far-away friends and family members, and sharing a beautiful photo on Instagram—but I have regained the ability to put my phone away. </w:t>
      </w:r>
    </w:p>
    <w:p w:rsidR="00FF1D27" w:rsidRDefault="00FF1D27" w:rsidP="00D97331">
      <w:pPr>
        <w:pStyle w:val="NormalnyWeb"/>
        <w:spacing w:before="0" w:beforeAutospacing="0" w:after="60" w:afterAutospacing="0"/>
        <w:jc w:val="both"/>
        <w:rPr>
          <w:rFonts w:asciiTheme="minorHAnsi" w:hAnsiTheme="minorHAnsi" w:cstheme="minorHAnsi"/>
          <w:lang w:val="en-US"/>
        </w:rPr>
      </w:pPr>
      <w:r w:rsidRPr="00FF1D27">
        <w:rPr>
          <w:rFonts w:asciiTheme="minorHAnsi" w:hAnsiTheme="minorHAnsi" w:cstheme="minorHAnsi"/>
          <w:lang w:val="en-US"/>
        </w:rPr>
        <w:t xml:space="preserve">I went through the digital equivalent of a </w:t>
      </w:r>
      <w:r w:rsidRPr="00A13F33">
        <w:rPr>
          <w:rFonts w:asciiTheme="minorHAnsi" w:hAnsiTheme="minorHAnsi" w:cstheme="minorHAnsi"/>
          <w:b/>
          <w:lang w:val="en-US"/>
        </w:rPr>
        <w:t>juice cleanse</w:t>
      </w:r>
      <w:r w:rsidRPr="00FF1D27">
        <w:rPr>
          <w:rFonts w:asciiTheme="minorHAnsi" w:hAnsiTheme="minorHAnsi" w:cstheme="minorHAnsi"/>
          <w:lang w:val="en-US"/>
        </w:rPr>
        <w:t xml:space="preserve">. I hope I’m better than most dieters at staying healthy afterward, but I don’t want to be a digital vegan. I want to </w:t>
      </w:r>
      <w:r w:rsidRPr="00A13F33">
        <w:rPr>
          <w:rFonts w:asciiTheme="minorHAnsi" w:hAnsiTheme="minorHAnsi" w:cstheme="minorHAnsi"/>
          <w:b/>
          <w:lang w:val="en-US"/>
        </w:rPr>
        <w:t>embrace</w:t>
      </w:r>
      <w:r w:rsidRPr="00FF1D27">
        <w:rPr>
          <w:rFonts w:asciiTheme="minorHAnsi" w:hAnsiTheme="minorHAnsi" w:cstheme="minorHAnsi"/>
          <w:lang w:val="en-US"/>
        </w:rPr>
        <w:t xml:space="preserve"> a lifestyle of “slow Internet,” to be more </w:t>
      </w:r>
      <w:r w:rsidRPr="00747954">
        <w:rPr>
          <w:rFonts w:asciiTheme="minorHAnsi" w:hAnsiTheme="minorHAnsi" w:cstheme="minorHAnsi"/>
          <w:b/>
          <w:lang w:val="en-US"/>
        </w:rPr>
        <w:t>discriminating</w:t>
      </w:r>
      <w:r w:rsidRPr="00FF1D27">
        <w:rPr>
          <w:rFonts w:asciiTheme="minorHAnsi" w:hAnsiTheme="minorHAnsi" w:cstheme="minorHAnsi"/>
          <w:lang w:val="en-US"/>
        </w:rPr>
        <w:t xml:space="preserve"> about the technology I let into my life and think about the motives of the companies behind it. The tech giants are reshaping the world in good and bad ways; we can take the good and reject the bad.</w:t>
      </w:r>
    </w:p>
    <w:p w:rsidR="00C015E4" w:rsidRDefault="002C193E" w:rsidP="00D97331">
      <w:pPr>
        <w:pStyle w:val="NormalnyWeb"/>
        <w:spacing w:before="0" w:beforeAutospacing="0" w:after="60" w:afterAutospacing="0"/>
        <w:jc w:val="center"/>
        <w:rPr>
          <w:rFonts w:asciiTheme="minorHAnsi" w:hAnsiTheme="minorHAnsi" w:cstheme="minorHAnsi"/>
          <w:lang w:val="en-US"/>
        </w:rPr>
      </w:pPr>
      <w:r>
        <w:rPr>
          <w:rFonts w:asciiTheme="minorHAnsi" w:hAnsiTheme="minorHAnsi" w:cstheme="minorHAnsi"/>
          <w:lang w:val="en-US"/>
        </w:rPr>
        <w:t>***</w:t>
      </w:r>
    </w:p>
    <w:p w:rsidR="00C015E4" w:rsidRDefault="00C015E4" w:rsidP="00D97331">
      <w:pPr>
        <w:pStyle w:val="NormalnyWeb"/>
        <w:spacing w:before="0" w:beforeAutospacing="0" w:after="60" w:afterAutospacing="0"/>
        <w:jc w:val="both"/>
        <w:rPr>
          <w:rFonts w:asciiTheme="minorHAnsi" w:hAnsiTheme="minorHAnsi" w:cstheme="minorHAnsi"/>
          <w:lang w:val="en-US"/>
        </w:rPr>
      </w:pPr>
      <w:r w:rsidRPr="00C015E4">
        <w:rPr>
          <w:rFonts w:asciiTheme="minorHAnsi" w:hAnsiTheme="minorHAnsi" w:cstheme="minorHAnsi"/>
          <w:lang w:val="en-US"/>
        </w:rPr>
        <w:t xml:space="preserve">Many people I talk to about this experiment </w:t>
      </w:r>
      <w:r w:rsidRPr="003A2F27">
        <w:rPr>
          <w:rFonts w:asciiTheme="minorHAnsi" w:hAnsiTheme="minorHAnsi" w:cstheme="minorHAnsi"/>
          <w:b/>
          <w:lang w:val="en-US"/>
        </w:rPr>
        <w:t>liken</w:t>
      </w:r>
      <w:r w:rsidRPr="00C015E4">
        <w:rPr>
          <w:rFonts w:asciiTheme="minorHAnsi" w:hAnsiTheme="minorHAnsi" w:cstheme="minorHAnsi"/>
          <w:lang w:val="en-US"/>
        </w:rPr>
        <w:t xml:space="preserve"> it to digital veganism. Digital vegans </w:t>
      </w:r>
      <w:r w:rsidR="00A13F33">
        <w:rPr>
          <w:rFonts w:asciiTheme="minorHAnsi" w:hAnsiTheme="minorHAnsi" w:cstheme="minorHAnsi"/>
          <w:lang w:val="en-US"/>
        </w:rPr>
        <w:t>r………….</w:t>
      </w:r>
      <w:r w:rsidRPr="00C015E4">
        <w:rPr>
          <w:rFonts w:asciiTheme="minorHAnsi" w:hAnsiTheme="minorHAnsi" w:cstheme="minorHAnsi"/>
          <w:lang w:val="en-US"/>
        </w:rPr>
        <w:t xml:space="preserve"> certain technology services as unethical; they discriminate about the products they use and the data they consume and share, because information is power, and increasingly a handful of companies seem to have it all.</w:t>
      </w:r>
    </w:p>
    <w:p w:rsidR="00C015E4" w:rsidRPr="00C015E4" w:rsidRDefault="00C015E4" w:rsidP="00D97331">
      <w:pPr>
        <w:pStyle w:val="NormalnyWeb"/>
        <w:spacing w:before="0" w:beforeAutospacing="0" w:after="60" w:afterAutospacing="0"/>
        <w:jc w:val="both"/>
        <w:rPr>
          <w:rFonts w:asciiTheme="minorHAnsi" w:hAnsiTheme="minorHAnsi" w:cstheme="minorHAnsi"/>
          <w:lang w:val="en-US"/>
        </w:rPr>
      </w:pPr>
      <w:r w:rsidRPr="00C015E4">
        <w:rPr>
          <w:rFonts w:asciiTheme="minorHAnsi" w:hAnsiTheme="minorHAnsi" w:cstheme="minorHAnsi"/>
          <w:lang w:val="en-US"/>
        </w:rPr>
        <w:t xml:space="preserve">Daniel Kahn Gillmor, a technologist at the ACLU, </w:t>
      </w:r>
      <w:r>
        <w:rPr>
          <w:rFonts w:asciiTheme="minorHAnsi" w:hAnsiTheme="minorHAnsi" w:cstheme="minorHAnsi"/>
          <w:lang w:val="en-US"/>
        </w:rPr>
        <w:t>is</w:t>
      </w:r>
      <w:r w:rsidRPr="00C015E4">
        <w:rPr>
          <w:rFonts w:asciiTheme="minorHAnsi" w:hAnsiTheme="minorHAnsi" w:cstheme="minorHAnsi"/>
          <w:lang w:val="en-US"/>
        </w:rPr>
        <w:t xml:space="preserve"> an actual vegan. I am surprised by </w:t>
      </w:r>
      <w:r w:rsidRPr="00A13F33">
        <w:rPr>
          <w:rFonts w:asciiTheme="minorHAnsi" w:hAnsiTheme="minorHAnsi" w:cstheme="minorHAnsi"/>
          <w:b/>
          <w:lang w:val="en-US"/>
        </w:rPr>
        <w:t>the lengths to which he’s gone</w:t>
      </w:r>
      <w:r w:rsidRPr="00C015E4">
        <w:rPr>
          <w:rFonts w:asciiTheme="minorHAnsi" w:hAnsiTheme="minorHAnsi" w:cstheme="minorHAnsi"/>
          <w:lang w:val="en-US"/>
        </w:rPr>
        <w:t xml:space="preserve"> to avoid the tech giants: he doesn’t have a cellphone and prefe</w:t>
      </w:r>
      <w:r>
        <w:rPr>
          <w:rFonts w:asciiTheme="minorHAnsi" w:hAnsiTheme="minorHAnsi" w:cstheme="minorHAnsi"/>
          <w:lang w:val="en-US"/>
        </w:rPr>
        <w:t xml:space="preserve">rs to pay for things </w:t>
      </w:r>
      <w:r w:rsidR="00747954">
        <w:rPr>
          <w:rFonts w:asciiTheme="minorHAnsi" w:hAnsiTheme="minorHAnsi" w:cstheme="minorHAnsi"/>
          <w:lang w:val="en-US"/>
        </w:rPr>
        <w:t>…….</w:t>
      </w:r>
      <w:r>
        <w:rPr>
          <w:rFonts w:asciiTheme="minorHAnsi" w:hAnsiTheme="minorHAnsi" w:cstheme="minorHAnsi"/>
          <w:lang w:val="en-US"/>
        </w:rPr>
        <w:t xml:space="preserve"> cash. He</w:t>
      </w:r>
      <w:r w:rsidRPr="00C015E4">
        <w:rPr>
          <w:rFonts w:asciiTheme="minorHAnsi" w:hAnsiTheme="minorHAnsi" w:cstheme="minorHAnsi"/>
          <w:lang w:val="en-US"/>
        </w:rPr>
        <w:t xml:space="preserve"> hosts his own email and avoids most social media networks (he makes exceptions for </w:t>
      </w:r>
      <w:proofErr w:type="spellStart"/>
      <w:r w:rsidRPr="00C015E4">
        <w:rPr>
          <w:rFonts w:asciiTheme="minorHAnsi" w:hAnsiTheme="minorHAnsi" w:cstheme="minorHAnsi"/>
          <w:lang w:val="en-US"/>
        </w:rPr>
        <w:t>Github</w:t>
      </w:r>
      <w:proofErr w:type="spellEnd"/>
      <w:r w:rsidRPr="00C015E4">
        <w:rPr>
          <w:rFonts w:asciiTheme="minorHAnsi" w:hAnsiTheme="minorHAnsi" w:cstheme="minorHAnsi"/>
          <w:lang w:val="en-US"/>
        </w:rPr>
        <w:t xml:space="preserve"> and </w:t>
      </w:r>
      <w:proofErr w:type="spellStart"/>
      <w:r w:rsidRPr="00C015E4">
        <w:rPr>
          <w:rFonts w:asciiTheme="minorHAnsi" w:hAnsiTheme="minorHAnsi" w:cstheme="minorHAnsi"/>
          <w:lang w:val="en-US"/>
        </w:rPr>
        <w:t>Sourceforge</w:t>
      </w:r>
      <w:proofErr w:type="spellEnd"/>
      <w:r w:rsidRPr="00C015E4">
        <w:rPr>
          <w:rFonts w:asciiTheme="minorHAnsi" w:hAnsiTheme="minorHAnsi" w:cstheme="minorHAnsi"/>
          <w:lang w:val="en-US"/>
        </w:rPr>
        <w:t>, because he’s an open source developer who wants to share his code with others). He r</w:t>
      </w:r>
      <w:r w:rsidR="00747954">
        <w:rPr>
          <w:rFonts w:asciiTheme="minorHAnsi" w:hAnsiTheme="minorHAnsi" w:cstheme="minorHAnsi"/>
          <w:lang w:val="en-US"/>
        </w:rPr>
        <w:t>………..</w:t>
      </w:r>
      <w:r w:rsidRPr="00C015E4">
        <w:rPr>
          <w:rFonts w:asciiTheme="minorHAnsi" w:hAnsiTheme="minorHAnsi" w:cstheme="minorHAnsi"/>
          <w:lang w:val="en-US"/>
        </w:rPr>
        <w:t xml:space="preserve"> to joining social networks as being “bait” that lures other pe</w:t>
      </w:r>
      <w:r>
        <w:rPr>
          <w:rFonts w:asciiTheme="minorHAnsi" w:hAnsiTheme="minorHAnsi" w:cstheme="minorHAnsi"/>
          <w:lang w:val="en-US"/>
        </w:rPr>
        <w:t xml:space="preserve">ople into “surveillance traps.” He </w:t>
      </w:r>
      <w:r w:rsidRPr="00C015E4">
        <w:rPr>
          <w:rFonts w:asciiTheme="minorHAnsi" w:hAnsiTheme="minorHAnsi" w:cstheme="minorHAnsi"/>
          <w:lang w:val="en-US"/>
        </w:rPr>
        <w:t xml:space="preserve">thinks people will have better lives if they aren’t </w:t>
      </w:r>
      <w:r w:rsidR="00747954">
        <w:rPr>
          <w:rFonts w:asciiTheme="minorHAnsi" w:hAnsiTheme="minorHAnsi" w:cstheme="minorHAnsi"/>
          <w:lang w:val="en-US"/>
        </w:rPr>
        <w:t>………..</w:t>
      </w:r>
      <w:r w:rsidRPr="00C015E4">
        <w:rPr>
          <w:rFonts w:asciiTheme="minorHAnsi" w:hAnsiTheme="minorHAnsi" w:cstheme="minorHAnsi"/>
          <w:lang w:val="en-US"/>
        </w:rPr>
        <w:t xml:space="preserve"> data-mined and </w:t>
      </w:r>
      <w:r w:rsidRPr="00747954">
        <w:rPr>
          <w:rFonts w:asciiTheme="minorHAnsi" w:hAnsiTheme="minorHAnsi" w:cstheme="minorHAnsi"/>
          <w:b/>
          <w:lang w:val="en-US"/>
        </w:rPr>
        <w:t>monetized</w:t>
      </w:r>
      <w:r w:rsidRPr="00C015E4">
        <w:rPr>
          <w:rFonts w:asciiTheme="minorHAnsi" w:hAnsiTheme="minorHAnsi" w:cstheme="minorHAnsi"/>
          <w:lang w:val="en-US"/>
        </w:rPr>
        <w:t xml:space="preserve"> by companies that increasingly c</w:t>
      </w:r>
      <w:r>
        <w:rPr>
          <w:rFonts w:asciiTheme="minorHAnsi" w:hAnsiTheme="minorHAnsi" w:cstheme="minorHAnsi"/>
          <w:lang w:val="en-US"/>
        </w:rPr>
        <w:t xml:space="preserve">ontrol the flow of information. </w:t>
      </w:r>
      <w:r w:rsidRPr="00C015E4">
        <w:rPr>
          <w:rFonts w:asciiTheme="minorHAnsi" w:hAnsiTheme="minorHAnsi" w:cstheme="minorHAnsi"/>
          <w:lang w:val="en-US"/>
        </w:rPr>
        <w:t xml:space="preserve">“I have the capacity to make this choice. I know a lot of people would like to </w:t>
      </w:r>
      <w:r w:rsidRPr="00A13F33">
        <w:rPr>
          <w:rFonts w:asciiTheme="minorHAnsi" w:hAnsiTheme="minorHAnsi" w:cstheme="minorHAnsi"/>
          <w:b/>
          <w:lang w:val="en-US"/>
        </w:rPr>
        <w:t>sign off</w:t>
      </w:r>
      <w:r w:rsidRPr="00C015E4">
        <w:rPr>
          <w:rFonts w:asciiTheme="minorHAnsi" w:hAnsiTheme="minorHAnsi" w:cstheme="minorHAnsi"/>
          <w:lang w:val="en-US"/>
        </w:rPr>
        <w:t xml:space="preserve"> but can’t for financial reasons or practical reasons,” he tells me. “I don’t want to </w:t>
      </w:r>
      <w:r w:rsidRPr="00A13F33">
        <w:rPr>
          <w:rFonts w:asciiTheme="minorHAnsi" w:hAnsiTheme="minorHAnsi" w:cstheme="minorHAnsi"/>
          <w:b/>
          <w:lang w:val="en-US"/>
        </w:rPr>
        <w:t>come across as</w:t>
      </w:r>
      <w:r w:rsidRPr="00C015E4">
        <w:rPr>
          <w:rFonts w:asciiTheme="minorHAnsi" w:hAnsiTheme="minorHAnsi" w:cstheme="minorHAnsi"/>
          <w:lang w:val="en-US"/>
        </w:rPr>
        <w:t xml:space="preserve"> c</w:t>
      </w:r>
      <w:r w:rsidR="00A13F33">
        <w:rPr>
          <w:rFonts w:asciiTheme="minorHAnsi" w:hAnsiTheme="minorHAnsi" w:cstheme="minorHAnsi"/>
          <w:lang w:val="en-US"/>
        </w:rPr>
        <w:t>ritici</w:t>
      </w:r>
      <w:r w:rsidR="00DE49EE">
        <w:rPr>
          <w:rFonts w:asciiTheme="minorHAnsi" w:hAnsiTheme="minorHAnsi" w:cstheme="minorHAnsi"/>
          <w:lang w:val="en-US"/>
        </w:rPr>
        <w:t>z</w:t>
      </w:r>
      <w:r w:rsidR="00A13F33">
        <w:rPr>
          <w:rFonts w:asciiTheme="minorHAnsi" w:hAnsiTheme="minorHAnsi" w:cstheme="minorHAnsi"/>
          <w:lang w:val="en-US"/>
        </w:rPr>
        <w:t>ing</w:t>
      </w:r>
      <w:r w:rsidRPr="00C015E4">
        <w:rPr>
          <w:rFonts w:asciiTheme="minorHAnsi" w:hAnsiTheme="minorHAnsi" w:cstheme="minorHAnsi"/>
          <w:lang w:val="en-US"/>
        </w:rPr>
        <w:t xml:space="preserve"> peop</w:t>
      </w:r>
      <w:r>
        <w:rPr>
          <w:rFonts w:asciiTheme="minorHAnsi" w:hAnsiTheme="minorHAnsi" w:cstheme="minorHAnsi"/>
          <w:lang w:val="en-US"/>
        </w:rPr>
        <w:t>le who don’t make this choice.”</w:t>
      </w:r>
    </w:p>
    <w:p w:rsidR="00C015E4" w:rsidRPr="00C015E4" w:rsidRDefault="00C015E4" w:rsidP="00D97331">
      <w:pPr>
        <w:pStyle w:val="NormalnyWeb"/>
        <w:spacing w:before="0" w:beforeAutospacing="0" w:after="60" w:afterAutospacing="0"/>
        <w:jc w:val="both"/>
        <w:rPr>
          <w:rFonts w:asciiTheme="minorHAnsi" w:hAnsiTheme="minorHAnsi" w:cstheme="minorHAnsi"/>
          <w:lang w:val="en-US"/>
        </w:rPr>
      </w:pPr>
      <w:r w:rsidRPr="00C015E4">
        <w:rPr>
          <w:rFonts w:asciiTheme="minorHAnsi" w:hAnsiTheme="minorHAnsi" w:cstheme="minorHAnsi"/>
          <w:lang w:val="en-US"/>
        </w:rPr>
        <w:t xml:space="preserve">And there are definitely </w:t>
      </w:r>
      <w:r w:rsidRPr="00DE49EE">
        <w:rPr>
          <w:rFonts w:asciiTheme="minorHAnsi" w:hAnsiTheme="minorHAnsi" w:cstheme="minorHAnsi"/>
          <w:b/>
          <w:lang w:val="en-US"/>
        </w:rPr>
        <w:t>costs to</w:t>
      </w:r>
      <w:r w:rsidRPr="00C015E4">
        <w:rPr>
          <w:rFonts w:asciiTheme="minorHAnsi" w:hAnsiTheme="minorHAnsi" w:cstheme="minorHAnsi"/>
          <w:lang w:val="en-US"/>
        </w:rPr>
        <w:t xml:space="preserve"> the choice. “How things are structured determines the decisions people can make socially,” he says. </w:t>
      </w:r>
      <w:proofErr w:type="spellStart"/>
      <w:r>
        <w:rPr>
          <w:rFonts w:asciiTheme="minorHAnsi" w:hAnsiTheme="minorHAnsi" w:cstheme="minorHAnsi"/>
          <w:lang w:val="en-US"/>
        </w:rPr>
        <w:t>Gillmore</w:t>
      </w:r>
      <w:proofErr w:type="spellEnd"/>
      <w:r w:rsidRPr="00C015E4">
        <w:rPr>
          <w:rFonts w:asciiTheme="minorHAnsi" w:hAnsiTheme="minorHAnsi" w:cstheme="minorHAnsi"/>
          <w:lang w:val="en-US"/>
        </w:rPr>
        <w:t xml:space="preserve"> wants people to think about their own </w:t>
      </w:r>
      <w:r w:rsidRPr="00DE49EE">
        <w:rPr>
          <w:rFonts w:asciiTheme="minorHAnsi" w:hAnsiTheme="minorHAnsi" w:cstheme="minorHAnsi"/>
          <w:b/>
          <w:lang w:val="en-US"/>
        </w:rPr>
        <w:t>data trails</w:t>
      </w:r>
      <w:r w:rsidRPr="00C015E4">
        <w:rPr>
          <w:rFonts w:asciiTheme="minorHAnsi" w:hAnsiTheme="minorHAnsi" w:cstheme="minorHAnsi"/>
          <w:lang w:val="en-US"/>
        </w:rPr>
        <w:t xml:space="preserve"> but also when they are creating data trails for other people, such as when a person uploads their contacts to a technology service—sharing information with the service that those contacts might not want s</w:t>
      </w:r>
      <w:r>
        <w:rPr>
          <w:rFonts w:asciiTheme="minorHAnsi" w:hAnsiTheme="minorHAnsi" w:cstheme="minorHAnsi"/>
          <w:lang w:val="en-US"/>
        </w:rPr>
        <w:t xml:space="preserve">hared. </w:t>
      </w:r>
      <w:r w:rsidRPr="00C015E4">
        <w:rPr>
          <w:rFonts w:asciiTheme="minorHAnsi" w:hAnsiTheme="minorHAnsi" w:cstheme="minorHAnsi"/>
          <w:lang w:val="en-US"/>
        </w:rPr>
        <w:t>“Once the data is out there, it can be misused in ways we don’t expect,” he says.</w:t>
      </w:r>
    </w:p>
    <w:p w:rsidR="00DE49EE" w:rsidRDefault="00C015E4" w:rsidP="00D97331">
      <w:pPr>
        <w:pStyle w:val="NormalnyWeb"/>
        <w:spacing w:before="0" w:beforeAutospacing="0" w:after="60" w:afterAutospacing="0"/>
        <w:jc w:val="both"/>
        <w:rPr>
          <w:rFonts w:asciiTheme="minorHAnsi" w:hAnsiTheme="minorHAnsi" w:cstheme="minorHAnsi"/>
          <w:lang w:val="en-US"/>
        </w:rPr>
      </w:pPr>
      <w:r w:rsidRPr="00C015E4">
        <w:rPr>
          <w:rFonts w:asciiTheme="minorHAnsi" w:hAnsiTheme="minorHAnsi" w:cstheme="minorHAnsi"/>
          <w:lang w:val="en-US"/>
        </w:rPr>
        <w:t>But he thinks it’s going to take more than actions by individuals. “We need to think of this as a collective action problem similar to how we think about the environment,” he says. “Our society is structured so th</w:t>
      </w:r>
      <w:r>
        <w:rPr>
          <w:rFonts w:asciiTheme="minorHAnsi" w:hAnsiTheme="minorHAnsi" w:cstheme="minorHAnsi"/>
          <w:lang w:val="en-US"/>
        </w:rPr>
        <w:t xml:space="preserve">at a lot of people are trapped.” </w:t>
      </w:r>
      <w:r w:rsidRPr="00C015E4">
        <w:rPr>
          <w:rFonts w:asciiTheme="minorHAnsi" w:hAnsiTheme="minorHAnsi" w:cstheme="minorHAnsi"/>
          <w:lang w:val="en-US"/>
        </w:rPr>
        <w:t xml:space="preserve">Gillmor wants </w:t>
      </w:r>
      <w:r w:rsidRPr="00DE49EE">
        <w:rPr>
          <w:rFonts w:asciiTheme="minorHAnsi" w:hAnsiTheme="minorHAnsi" w:cstheme="minorHAnsi"/>
          <w:b/>
          <w:lang w:val="en-US"/>
        </w:rPr>
        <w:t>lawmakers</w:t>
      </w:r>
      <w:r w:rsidRPr="00C015E4">
        <w:rPr>
          <w:rFonts w:asciiTheme="minorHAnsi" w:hAnsiTheme="minorHAnsi" w:cstheme="minorHAnsi"/>
          <w:lang w:val="en-US"/>
        </w:rPr>
        <w:t xml:space="preserve"> to step in, but he also thinks it can be addressed technologically, by pushing for </w:t>
      </w:r>
      <w:r w:rsidRPr="00DE49EE">
        <w:rPr>
          <w:rFonts w:asciiTheme="minorHAnsi" w:hAnsiTheme="minorHAnsi" w:cstheme="minorHAnsi"/>
          <w:b/>
          <w:lang w:val="en-US"/>
        </w:rPr>
        <w:t xml:space="preserve">interoperable systems </w:t>
      </w:r>
      <w:r w:rsidRPr="00C015E4">
        <w:rPr>
          <w:rFonts w:asciiTheme="minorHAnsi" w:hAnsiTheme="minorHAnsi" w:cstheme="minorHAnsi"/>
          <w:lang w:val="en-US"/>
        </w:rPr>
        <w:t xml:space="preserve">like we have for phone numbers and email. You can call anyone; you don’t need to use the same phone carrier as them. And you can take your phone number to a different </w:t>
      </w:r>
      <w:r w:rsidRPr="00DE49EE">
        <w:rPr>
          <w:rFonts w:asciiTheme="minorHAnsi" w:hAnsiTheme="minorHAnsi" w:cstheme="minorHAnsi"/>
          <w:b/>
          <w:lang w:val="en-US"/>
        </w:rPr>
        <w:t>carrier</w:t>
      </w:r>
      <w:r w:rsidRPr="00C015E4">
        <w:rPr>
          <w:rFonts w:asciiTheme="minorHAnsi" w:hAnsiTheme="minorHAnsi" w:cstheme="minorHAnsi"/>
          <w:lang w:val="en-US"/>
        </w:rPr>
        <w:t xml:space="preserve"> if you want (th</w:t>
      </w:r>
      <w:r>
        <w:rPr>
          <w:rFonts w:asciiTheme="minorHAnsi" w:hAnsiTheme="minorHAnsi" w:cstheme="minorHAnsi"/>
          <w:lang w:val="en-US"/>
        </w:rPr>
        <w:t>anks to lawmaker intervention).</w:t>
      </w:r>
      <w:r w:rsidR="002C193E">
        <w:rPr>
          <w:rFonts w:asciiTheme="minorHAnsi" w:hAnsiTheme="minorHAnsi" w:cstheme="minorHAnsi"/>
          <w:lang w:val="en-US"/>
        </w:rPr>
        <w:t xml:space="preserve"> </w:t>
      </w:r>
    </w:p>
    <w:p w:rsidR="00C015E4" w:rsidRPr="00DE49EE" w:rsidRDefault="00C015E4" w:rsidP="00D97331">
      <w:pPr>
        <w:pStyle w:val="NormalnyWeb"/>
        <w:spacing w:before="0" w:beforeAutospacing="0" w:after="60" w:afterAutospacing="0"/>
        <w:jc w:val="both"/>
        <w:rPr>
          <w:rFonts w:asciiTheme="minorHAnsi" w:hAnsiTheme="minorHAnsi" w:cstheme="minorHAnsi"/>
          <w:lang w:val="en-US"/>
        </w:rPr>
      </w:pPr>
      <w:r w:rsidRPr="00C015E4">
        <w:rPr>
          <w:rFonts w:asciiTheme="minorHAnsi" w:hAnsiTheme="minorHAnsi" w:cstheme="minorHAnsi"/>
          <w:lang w:val="en-US"/>
        </w:rPr>
        <w:t xml:space="preserve">When companies can’t </w:t>
      </w:r>
      <w:r w:rsidRPr="00747954">
        <w:rPr>
          <w:rFonts w:asciiTheme="minorHAnsi" w:hAnsiTheme="minorHAnsi" w:cstheme="minorHAnsi"/>
          <w:b/>
          <w:lang w:val="en-US"/>
        </w:rPr>
        <w:t xml:space="preserve">lock </w:t>
      </w:r>
      <w:r w:rsidRPr="00C015E4">
        <w:rPr>
          <w:rFonts w:asciiTheme="minorHAnsi" w:hAnsiTheme="minorHAnsi" w:cstheme="minorHAnsi"/>
          <w:lang w:val="en-US"/>
        </w:rPr>
        <w:t>us</w:t>
      </w:r>
      <w:r w:rsidRPr="00747954">
        <w:rPr>
          <w:rFonts w:asciiTheme="minorHAnsi" w:hAnsiTheme="minorHAnsi" w:cstheme="minorHAnsi"/>
          <w:b/>
          <w:lang w:val="en-US"/>
        </w:rPr>
        <w:t xml:space="preserve"> into</w:t>
      </w:r>
      <w:r w:rsidRPr="00C015E4">
        <w:rPr>
          <w:rFonts w:asciiTheme="minorHAnsi" w:hAnsiTheme="minorHAnsi" w:cstheme="minorHAnsi"/>
          <w:lang w:val="en-US"/>
        </w:rPr>
        <w:t xml:space="preserve"> </w:t>
      </w:r>
      <w:r w:rsidRPr="00DE49EE">
        <w:rPr>
          <w:rFonts w:asciiTheme="minorHAnsi" w:hAnsiTheme="minorHAnsi" w:cstheme="minorHAnsi"/>
          <w:b/>
          <w:lang w:val="en-US"/>
        </w:rPr>
        <w:t>proprietary</w:t>
      </w:r>
      <w:r w:rsidRPr="00C015E4">
        <w:rPr>
          <w:rFonts w:asciiTheme="minorHAnsi" w:hAnsiTheme="minorHAnsi" w:cstheme="minorHAnsi"/>
          <w:lang w:val="en-US"/>
        </w:rPr>
        <w:t xml:space="preserve"> ecosystems, we have more freedom. </w:t>
      </w:r>
      <w:r w:rsidR="00DE49EE" w:rsidRPr="00DE49EE">
        <w:rPr>
          <w:rFonts w:asciiTheme="minorHAnsi" w:hAnsiTheme="minorHAnsi" w:cstheme="minorHAnsi"/>
          <w:lang w:val="en-US"/>
        </w:rPr>
        <w:t>But that means Facebook would have to let a Pinterest user RSVP for an event on its site. And Apple would need to let you Facetime an Android user.</w:t>
      </w:r>
      <w:r w:rsidR="00DE49EE">
        <w:rPr>
          <w:rFonts w:asciiTheme="minorHAnsi" w:hAnsiTheme="minorHAnsi" w:cstheme="minorHAnsi"/>
          <w:lang w:val="en-US"/>
        </w:rPr>
        <w:t xml:space="preserve"> </w:t>
      </w:r>
      <w:r w:rsidR="00DE49EE" w:rsidRPr="00DE49EE">
        <w:rPr>
          <w:rFonts w:asciiTheme="minorHAnsi" w:hAnsiTheme="minorHAnsi" w:cstheme="minorHAnsi"/>
          <w:lang w:val="en-US"/>
        </w:rPr>
        <w:t xml:space="preserve">No one wants to give the keys out when they have customer </w:t>
      </w:r>
      <w:r w:rsidR="00DE49EE" w:rsidRPr="00DE49EE">
        <w:rPr>
          <w:rFonts w:asciiTheme="minorHAnsi" w:hAnsiTheme="minorHAnsi" w:cstheme="minorHAnsi"/>
          <w:b/>
          <w:lang w:val="en-US"/>
        </w:rPr>
        <w:t>lock-in.</w:t>
      </w:r>
    </w:p>
    <w:p w:rsidR="00FF1D27" w:rsidRDefault="00FF1D27" w:rsidP="00C015E4">
      <w:pPr>
        <w:spacing w:after="120"/>
        <w:rPr>
          <w:lang w:val="en-US"/>
        </w:rPr>
      </w:pPr>
    </w:p>
    <w:p w:rsidR="00D334C6" w:rsidRDefault="00D334C6" w:rsidP="00C015E4">
      <w:pPr>
        <w:spacing w:after="120"/>
        <w:rPr>
          <w:b/>
          <w:lang w:val="en-US"/>
        </w:rPr>
      </w:pPr>
      <w:r>
        <w:rPr>
          <w:b/>
          <w:lang w:val="en-US"/>
        </w:rPr>
        <w:lastRenderedPageBreak/>
        <w:t>SOME FACTS</w:t>
      </w:r>
    </w:p>
    <w:p w:rsidR="00A97C62" w:rsidRDefault="00D334C6" w:rsidP="00A97C62">
      <w:pPr>
        <w:pStyle w:val="Akapitzlist"/>
        <w:numPr>
          <w:ilvl w:val="0"/>
          <w:numId w:val="2"/>
        </w:numPr>
        <w:spacing w:after="120"/>
        <w:ind w:left="284" w:hanging="284"/>
        <w:rPr>
          <w:lang w:val="en-US"/>
        </w:rPr>
      </w:pPr>
      <w:r w:rsidRPr="00D334C6">
        <w:rPr>
          <w:lang w:val="en-US"/>
        </w:rPr>
        <w:t>the total market value of the Big Five tech firms is nearly €6tn</w:t>
      </w:r>
      <w:r>
        <w:rPr>
          <w:lang w:val="en-US"/>
        </w:rPr>
        <w:t xml:space="preserve"> (m</w:t>
      </w:r>
      <w:r w:rsidRPr="00D334C6">
        <w:rPr>
          <w:lang w:val="en-US"/>
        </w:rPr>
        <w:t xml:space="preserve">ore than France, the </w:t>
      </w:r>
      <w:r>
        <w:rPr>
          <w:lang w:val="en-US"/>
        </w:rPr>
        <w:t>UK</w:t>
      </w:r>
      <w:r w:rsidRPr="00D334C6">
        <w:rPr>
          <w:lang w:val="en-US"/>
        </w:rPr>
        <w:t xml:space="preserve"> and Italy’</w:t>
      </w:r>
      <w:r>
        <w:rPr>
          <w:lang w:val="en-US"/>
        </w:rPr>
        <w:t>s combined tax income in a year;</w:t>
      </w:r>
    </w:p>
    <w:p w:rsidR="00A97C62" w:rsidRPr="00A97C62" w:rsidRDefault="00A97C62" w:rsidP="00A97C62">
      <w:pPr>
        <w:pStyle w:val="Akapitzlist"/>
        <w:numPr>
          <w:ilvl w:val="0"/>
          <w:numId w:val="2"/>
        </w:numPr>
        <w:spacing w:after="120"/>
        <w:ind w:left="284" w:hanging="284"/>
        <w:rPr>
          <w:lang w:val="en-US"/>
        </w:rPr>
      </w:pPr>
      <w:r>
        <w:rPr>
          <w:lang w:val="en-US"/>
        </w:rPr>
        <w:t>o</w:t>
      </w:r>
      <w:r w:rsidRPr="00A97C62">
        <w:rPr>
          <w:lang w:val="en-US"/>
        </w:rPr>
        <w:t>ver the past 20 years, Amazon, Apple, Facebook and Google</w:t>
      </w:r>
      <w:r>
        <w:rPr>
          <w:lang w:val="en-US"/>
        </w:rPr>
        <w:t xml:space="preserve"> </w:t>
      </w:r>
      <w:r w:rsidRPr="00A97C62">
        <w:rPr>
          <w:lang w:val="en-US"/>
        </w:rPr>
        <w:t>have swallowed up more than 500 companies</w:t>
      </w:r>
      <w:r>
        <w:rPr>
          <w:lang w:val="en-US"/>
        </w:rPr>
        <w:t>;</w:t>
      </w:r>
    </w:p>
    <w:p w:rsidR="00D334C6" w:rsidRPr="00D334C6" w:rsidRDefault="00D334C6" w:rsidP="00D334C6">
      <w:pPr>
        <w:pStyle w:val="Akapitzlist"/>
        <w:numPr>
          <w:ilvl w:val="0"/>
          <w:numId w:val="2"/>
        </w:numPr>
        <w:spacing w:after="120"/>
        <w:ind w:left="284" w:hanging="284"/>
        <w:rPr>
          <w:rStyle w:val="contentitem-infocardsnippit"/>
          <w:b/>
          <w:lang w:val="en-US"/>
        </w:rPr>
      </w:pPr>
      <w:r>
        <w:t xml:space="preserve">9 of Google’s services (including Android, Chrome, Maps and Google Drive), </w:t>
      </w:r>
      <w:r>
        <w:rPr>
          <w:rStyle w:val="contentitem-infocardsnippit"/>
        </w:rPr>
        <w:t>have over a billion users;</w:t>
      </w:r>
    </w:p>
    <w:p w:rsidR="00D334C6" w:rsidRPr="00D334C6" w:rsidRDefault="00D334C6" w:rsidP="00D334C6">
      <w:pPr>
        <w:pStyle w:val="Akapitzlist"/>
        <w:numPr>
          <w:ilvl w:val="0"/>
          <w:numId w:val="2"/>
        </w:numPr>
        <w:spacing w:after="120"/>
        <w:ind w:left="284" w:hanging="284"/>
        <w:rPr>
          <w:lang w:val="en-US"/>
        </w:rPr>
      </w:pPr>
      <w:r>
        <w:rPr>
          <w:lang w:val="en-US"/>
        </w:rPr>
        <w:t xml:space="preserve">A </w:t>
      </w:r>
      <w:r w:rsidRPr="00D334C6">
        <w:rPr>
          <w:lang w:val="en-US"/>
        </w:rPr>
        <w:t>third of the world population uses Facebook at least once per month;</w:t>
      </w:r>
    </w:p>
    <w:p w:rsidR="00D334C6" w:rsidRPr="00D334C6" w:rsidRDefault="00D334C6" w:rsidP="00D334C6">
      <w:pPr>
        <w:pStyle w:val="Akapitzlist"/>
        <w:numPr>
          <w:ilvl w:val="0"/>
          <w:numId w:val="2"/>
        </w:numPr>
        <w:spacing w:after="120"/>
        <w:ind w:left="284" w:hanging="284"/>
        <w:rPr>
          <w:lang w:val="en-US"/>
        </w:rPr>
      </w:pPr>
      <w:r w:rsidRPr="00D334C6">
        <w:rPr>
          <w:lang w:val="en-US"/>
        </w:rPr>
        <w:t xml:space="preserve">Apple has </w:t>
      </w:r>
      <w:r w:rsidRPr="00D334C6">
        <w:rPr>
          <w:b/>
          <w:lang w:val="en-US"/>
        </w:rPr>
        <w:t>sole say</w:t>
      </w:r>
      <w:r w:rsidRPr="00D334C6">
        <w:rPr>
          <w:lang w:val="en-US"/>
        </w:rPr>
        <w:t xml:space="preserve"> over what software can and cannot go on 1.5 billion of the world’s electronic devices;</w:t>
      </w:r>
    </w:p>
    <w:p w:rsidR="00D334C6" w:rsidRPr="00D334C6" w:rsidRDefault="00D334C6" w:rsidP="00D334C6">
      <w:pPr>
        <w:pStyle w:val="Akapitzlist"/>
        <w:numPr>
          <w:ilvl w:val="0"/>
          <w:numId w:val="2"/>
        </w:numPr>
        <w:spacing w:after="120"/>
        <w:ind w:left="284" w:hanging="284"/>
        <w:rPr>
          <w:lang w:val="en-US"/>
        </w:rPr>
      </w:pPr>
      <w:r w:rsidRPr="00D334C6">
        <w:rPr>
          <w:lang w:val="en-US"/>
        </w:rPr>
        <w:t xml:space="preserve">Amazon single-handedly </w:t>
      </w:r>
      <w:r w:rsidRPr="00D334C6">
        <w:rPr>
          <w:b/>
          <w:lang w:val="en-US"/>
        </w:rPr>
        <w:t>accounts for</w:t>
      </w:r>
      <w:r w:rsidRPr="00D334C6">
        <w:rPr>
          <w:lang w:val="en-US"/>
        </w:rPr>
        <w:t xml:space="preserve"> half of all online purchases in the </w:t>
      </w:r>
      <w:r>
        <w:rPr>
          <w:lang w:val="en-US"/>
        </w:rPr>
        <w:t>US</w:t>
      </w:r>
      <w:r w:rsidRPr="00D334C6">
        <w:rPr>
          <w:lang w:val="en-US"/>
        </w:rPr>
        <w:t>;</w:t>
      </w:r>
    </w:p>
    <w:p w:rsidR="00D334C6" w:rsidRPr="00D334C6" w:rsidRDefault="00D334C6" w:rsidP="00D334C6">
      <w:pPr>
        <w:pStyle w:val="Akapitzlist"/>
        <w:numPr>
          <w:ilvl w:val="0"/>
          <w:numId w:val="2"/>
        </w:numPr>
        <w:spacing w:after="120"/>
        <w:ind w:left="284" w:hanging="284"/>
        <w:rPr>
          <w:lang w:val="en-US"/>
        </w:rPr>
      </w:pPr>
      <w:r w:rsidRPr="00D334C6">
        <w:rPr>
          <w:lang w:val="en-US"/>
        </w:rPr>
        <w:t xml:space="preserve">corporate and governmental institutions alike are chained down to Microsoft </w:t>
      </w:r>
      <w:r>
        <w:rPr>
          <w:lang w:val="en-US"/>
        </w:rPr>
        <w:t>OS</w:t>
      </w:r>
      <w:r w:rsidRPr="00D334C6">
        <w:rPr>
          <w:lang w:val="en-US"/>
        </w:rPr>
        <w:t>.</w:t>
      </w:r>
    </w:p>
    <w:p w:rsidR="00EE3052" w:rsidRPr="00EE3052" w:rsidRDefault="00EE3052" w:rsidP="00C015E4">
      <w:pPr>
        <w:spacing w:after="120"/>
        <w:rPr>
          <w:b/>
          <w:lang w:val="en-US"/>
        </w:rPr>
      </w:pPr>
      <w:r w:rsidRPr="00EE3052">
        <w:rPr>
          <w:b/>
          <w:lang w:val="en-US"/>
        </w:rPr>
        <w:t>DISCUSSION</w:t>
      </w:r>
    </w:p>
    <w:p w:rsidR="00D334C6" w:rsidRDefault="00EE3052" w:rsidP="00D334C6">
      <w:pPr>
        <w:pStyle w:val="Akapitzlist"/>
        <w:numPr>
          <w:ilvl w:val="0"/>
          <w:numId w:val="1"/>
        </w:numPr>
        <w:spacing w:after="120"/>
        <w:ind w:left="284" w:hanging="284"/>
        <w:rPr>
          <w:lang w:val="en-US"/>
        </w:rPr>
      </w:pPr>
      <w:r>
        <w:rPr>
          <w:lang w:val="en-US"/>
        </w:rPr>
        <w:t xml:space="preserve">Would it be possible for you to switch to a feature phone? </w:t>
      </w:r>
    </w:p>
    <w:p w:rsidR="00EE3052" w:rsidRPr="00D334C6" w:rsidRDefault="00EE3052" w:rsidP="00D334C6">
      <w:pPr>
        <w:pStyle w:val="Akapitzlist"/>
        <w:numPr>
          <w:ilvl w:val="0"/>
          <w:numId w:val="1"/>
        </w:numPr>
        <w:spacing w:after="120"/>
        <w:ind w:left="284" w:hanging="284"/>
        <w:rPr>
          <w:lang w:val="en-US"/>
        </w:rPr>
      </w:pPr>
      <w:r w:rsidRPr="00D334C6">
        <w:rPr>
          <w:lang w:val="en-US"/>
        </w:rPr>
        <w:t>Look at the charts included in the article</w:t>
      </w:r>
      <w:r w:rsidR="00D334C6" w:rsidRPr="00D334C6">
        <w:rPr>
          <w:lang w:val="en-US"/>
        </w:rPr>
        <w:t xml:space="preserve"> “Digital power: How Big Tech draws its influence”</w:t>
      </w:r>
      <w:r w:rsidRPr="00D334C6">
        <w:rPr>
          <w:lang w:val="en-US"/>
        </w:rPr>
        <w:t xml:space="preserve">: </w:t>
      </w:r>
      <w:hyperlink r:id="rId8" w:history="1">
        <w:r w:rsidRPr="00D334C6">
          <w:rPr>
            <w:rStyle w:val="Hipercze"/>
            <w:lang w:val="en-US"/>
          </w:rPr>
          <w:t>https://techmonitor.ai/boardroom/power-of-tech-companies</w:t>
        </w:r>
      </w:hyperlink>
    </w:p>
    <w:p w:rsidR="00A97C62" w:rsidRDefault="00A97C62" w:rsidP="00A97C62">
      <w:pPr>
        <w:pStyle w:val="Akapitzlist"/>
        <w:numPr>
          <w:ilvl w:val="0"/>
          <w:numId w:val="1"/>
        </w:numPr>
        <w:spacing w:after="120"/>
        <w:ind w:left="284" w:hanging="284"/>
        <w:rPr>
          <w:lang w:val="en-US"/>
        </w:rPr>
      </w:pPr>
      <w:r>
        <w:rPr>
          <w:lang w:val="en-US"/>
        </w:rPr>
        <w:t>W</w:t>
      </w:r>
      <w:r w:rsidRPr="00A97C62">
        <w:rPr>
          <w:lang w:val="en-US"/>
        </w:rPr>
        <w:t xml:space="preserve">ith the push of a button, a tech company can make </w:t>
      </w:r>
    </w:p>
    <w:p w:rsidR="00A97C62" w:rsidRPr="00A97C62" w:rsidRDefault="00A97C62" w:rsidP="00A97C62">
      <w:pPr>
        <w:pStyle w:val="Akapitzlist"/>
        <w:numPr>
          <w:ilvl w:val="0"/>
          <w:numId w:val="3"/>
        </w:numPr>
        <w:spacing w:after="120"/>
        <w:rPr>
          <w:lang w:val="en-US"/>
        </w:rPr>
      </w:pPr>
      <w:r w:rsidRPr="00A97C62">
        <w:rPr>
          <w:lang w:val="en-US"/>
        </w:rPr>
        <w:t>a news story inaccessible (Twitter),</w:t>
      </w:r>
    </w:p>
    <w:p w:rsidR="00A97C62" w:rsidRPr="00A97C62" w:rsidRDefault="00A97C62" w:rsidP="00A97C62">
      <w:pPr>
        <w:pStyle w:val="Akapitzlist"/>
        <w:numPr>
          <w:ilvl w:val="0"/>
          <w:numId w:val="3"/>
        </w:numPr>
        <w:spacing w:after="120"/>
        <w:rPr>
          <w:lang w:val="en-US"/>
        </w:rPr>
      </w:pPr>
      <w:r w:rsidRPr="00A97C62">
        <w:rPr>
          <w:lang w:val="en-US"/>
        </w:rPr>
        <w:t>make a politician pay twice as much for advertising as his opponent does (Facebook),</w:t>
      </w:r>
    </w:p>
    <w:p w:rsidR="00A97C62" w:rsidRDefault="00A97C62" w:rsidP="00A97C62">
      <w:pPr>
        <w:pStyle w:val="Akapitzlist"/>
        <w:numPr>
          <w:ilvl w:val="0"/>
          <w:numId w:val="3"/>
        </w:numPr>
        <w:spacing w:after="120"/>
        <w:rPr>
          <w:lang w:val="en-US"/>
        </w:rPr>
      </w:pPr>
      <w:r w:rsidRPr="00A97C62">
        <w:rPr>
          <w:lang w:val="en-US"/>
        </w:rPr>
        <w:t>or delete a popular account (YouTube),</w:t>
      </w:r>
      <w:r>
        <w:rPr>
          <w:lang w:val="en-US"/>
        </w:rPr>
        <w:br/>
      </w:r>
      <w:r w:rsidRPr="00A97C62">
        <w:rPr>
          <w:lang w:val="en-US"/>
        </w:rPr>
        <w:t>without ever being held to any real accountability for doing so.</w:t>
      </w:r>
    </w:p>
    <w:p w:rsidR="00A97C62" w:rsidRPr="00A97C62" w:rsidRDefault="00A97C62" w:rsidP="00A97C62">
      <w:pPr>
        <w:spacing w:after="120"/>
        <w:ind w:left="360"/>
        <w:rPr>
          <w:lang w:val="en-US"/>
        </w:rPr>
      </w:pPr>
      <w:r>
        <w:rPr>
          <w:lang w:val="en-US"/>
        </w:rPr>
        <w:t>Should this power be legally limited?</w:t>
      </w:r>
    </w:p>
    <w:p w:rsidR="00A97C62" w:rsidRPr="00A97C62" w:rsidRDefault="00A97C62" w:rsidP="00A97C62">
      <w:pPr>
        <w:spacing w:after="120"/>
        <w:rPr>
          <w:lang w:val="en-US"/>
        </w:rPr>
      </w:pPr>
    </w:p>
    <w:sectPr w:rsidR="00A97C62" w:rsidRPr="00A97C62" w:rsidSect="00FF1D27">
      <w:pgSz w:w="11906" w:h="16838"/>
      <w:pgMar w:top="907" w:right="1134"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9E" w:rsidRDefault="000F109E" w:rsidP="00A13F33">
      <w:r>
        <w:separator/>
      </w:r>
    </w:p>
  </w:endnote>
  <w:endnote w:type="continuationSeparator" w:id="0">
    <w:p w:rsidR="000F109E" w:rsidRDefault="000F109E" w:rsidP="00A1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9E" w:rsidRDefault="000F109E" w:rsidP="00A13F33">
      <w:r>
        <w:separator/>
      </w:r>
    </w:p>
  </w:footnote>
  <w:footnote w:type="continuationSeparator" w:id="0">
    <w:p w:rsidR="000F109E" w:rsidRDefault="000F109E" w:rsidP="00A13F33">
      <w:r>
        <w:continuationSeparator/>
      </w:r>
    </w:p>
  </w:footnote>
  <w:footnote w:id="1">
    <w:p w:rsidR="00D97331" w:rsidRPr="00D97331" w:rsidRDefault="00D97331">
      <w:pPr>
        <w:pStyle w:val="Tekstprzypisudolnego"/>
        <w:rPr>
          <w:sz w:val="18"/>
          <w:szCs w:val="18"/>
        </w:rPr>
      </w:pPr>
      <w:r>
        <w:rPr>
          <w:rStyle w:val="Odwoanieprzypisudolnego"/>
        </w:rPr>
        <w:footnoteRef/>
      </w:r>
      <w:r>
        <w:t xml:space="preserve"> </w:t>
      </w:r>
      <w:r w:rsidRPr="00D97331">
        <w:rPr>
          <w:sz w:val="18"/>
          <w:szCs w:val="18"/>
        </w:rPr>
        <w:t xml:space="preserve">A </w:t>
      </w:r>
      <w:r w:rsidRPr="00D97331">
        <w:rPr>
          <w:b/>
          <w:sz w:val="18"/>
          <w:szCs w:val="18"/>
        </w:rPr>
        <w:t>feature phone</w:t>
      </w:r>
      <w:r w:rsidRPr="00D97331">
        <w:rPr>
          <w:sz w:val="18"/>
          <w:szCs w:val="18"/>
        </w:rPr>
        <w:t xml:space="preserve"> is a type or class of mobile phone that retains the </w:t>
      </w:r>
      <w:r w:rsidRPr="00D97331">
        <w:rPr>
          <w:b/>
          <w:sz w:val="18"/>
          <w:szCs w:val="18"/>
        </w:rPr>
        <w:t xml:space="preserve">form factor </w:t>
      </w:r>
      <w:r w:rsidRPr="00D97331">
        <w:rPr>
          <w:sz w:val="18"/>
          <w:szCs w:val="18"/>
        </w:rPr>
        <w:t>of earlier generations of mobile telephones, with press-button based inputs and a small non-touch display (</w:t>
      </w:r>
      <w:proofErr w:type="spellStart"/>
      <w:r w:rsidRPr="00D97331">
        <w:rPr>
          <w:i/>
          <w:sz w:val="18"/>
          <w:szCs w:val="18"/>
        </w:rPr>
        <w:t>telefon</w:t>
      </w:r>
      <w:proofErr w:type="spellEnd"/>
      <w:r w:rsidRPr="00D97331">
        <w:rPr>
          <w:i/>
          <w:sz w:val="18"/>
          <w:szCs w:val="18"/>
        </w:rPr>
        <w:t xml:space="preserve"> </w:t>
      </w:r>
      <w:proofErr w:type="spellStart"/>
      <w:r w:rsidRPr="00D97331">
        <w:rPr>
          <w:i/>
          <w:sz w:val="18"/>
          <w:szCs w:val="18"/>
        </w:rPr>
        <w:t>podstawowy</w:t>
      </w:r>
      <w:proofErr w:type="spellEnd"/>
      <w:r w:rsidRPr="00D97331">
        <w:rPr>
          <w:sz w:val="18"/>
          <w:szCs w:val="18"/>
        </w:rPr>
        <w:t>)</w:t>
      </w:r>
    </w:p>
  </w:footnote>
  <w:footnote w:id="2">
    <w:p w:rsidR="00A13F33" w:rsidRPr="00A13F33" w:rsidRDefault="00A13F33">
      <w:pPr>
        <w:pStyle w:val="Tekstprzypisudolnego"/>
        <w:rPr>
          <w:lang w:val="en-US"/>
        </w:rPr>
      </w:pPr>
      <w:r w:rsidRPr="00D97331">
        <w:rPr>
          <w:rStyle w:val="Odwoanieprzypisudolnego"/>
          <w:sz w:val="18"/>
          <w:szCs w:val="18"/>
        </w:rPr>
        <w:footnoteRef/>
      </w:r>
      <w:r w:rsidRPr="00D97331">
        <w:rPr>
          <w:sz w:val="18"/>
          <w:szCs w:val="18"/>
        </w:rPr>
        <w:t xml:space="preserve"> </w:t>
      </w:r>
      <w:r w:rsidRPr="00D97331">
        <w:rPr>
          <w:rFonts w:cstheme="minorHAnsi"/>
          <w:b/>
          <w:sz w:val="18"/>
          <w:szCs w:val="18"/>
        </w:rPr>
        <w:t>Dunbar’s number</w:t>
      </w:r>
      <w:r w:rsidRPr="00D97331">
        <w:rPr>
          <w:rFonts w:cstheme="minorHAnsi"/>
          <w:sz w:val="18"/>
          <w:szCs w:val="18"/>
        </w:rPr>
        <w:t xml:space="preserve"> – the </w:t>
      </w:r>
      <w:r w:rsidRPr="00D97331">
        <w:rPr>
          <w:rStyle w:val="st"/>
          <w:sz w:val="18"/>
          <w:szCs w:val="18"/>
        </w:rPr>
        <w:t>cognitive limit to the number of people with whom one can maintain stable social relationships: 150.</w:t>
      </w:r>
    </w:p>
  </w:footnote>
  <w:footnote w:id="3">
    <w:p w:rsidR="00747954" w:rsidRPr="00747954" w:rsidRDefault="00747954">
      <w:pPr>
        <w:pStyle w:val="Tekstprzypisudolnego"/>
        <w:rPr>
          <w:lang w:val="en-US"/>
        </w:rPr>
      </w:pPr>
      <w:r>
        <w:rPr>
          <w:rStyle w:val="Odwoanieprzypisudolnego"/>
        </w:rPr>
        <w:footnoteRef/>
      </w:r>
      <w:r>
        <w:t xml:space="preserve"> </w:t>
      </w:r>
      <w:r w:rsidRPr="00747954">
        <w:rPr>
          <w:sz w:val="18"/>
          <w:szCs w:val="18"/>
          <w:lang w:val="en-US"/>
        </w:rPr>
        <w:t>A limb (arm or leg) or another body part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016AC"/>
    <w:multiLevelType w:val="hybridMultilevel"/>
    <w:tmpl w:val="CCDED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D057B6"/>
    <w:multiLevelType w:val="hybridMultilevel"/>
    <w:tmpl w:val="4912A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0E3A22"/>
    <w:multiLevelType w:val="hybridMultilevel"/>
    <w:tmpl w:val="F294B1F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27"/>
    <w:rsid w:val="000152C0"/>
    <w:rsid w:val="000F109E"/>
    <w:rsid w:val="002C193E"/>
    <w:rsid w:val="00391F9A"/>
    <w:rsid w:val="003A2F27"/>
    <w:rsid w:val="004E440A"/>
    <w:rsid w:val="00597317"/>
    <w:rsid w:val="00747954"/>
    <w:rsid w:val="00A13F33"/>
    <w:rsid w:val="00A97C62"/>
    <w:rsid w:val="00B31782"/>
    <w:rsid w:val="00C015E4"/>
    <w:rsid w:val="00D334C6"/>
    <w:rsid w:val="00D97331"/>
    <w:rsid w:val="00DE49EE"/>
    <w:rsid w:val="00EE3052"/>
    <w:rsid w:val="00F26B83"/>
    <w:rsid w:val="00F430EB"/>
    <w:rsid w:val="00F4509B"/>
    <w:rsid w:val="00FF1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48235-05DD-4DA2-A53A-8E5DC3C6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40A"/>
    <w:pPr>
      <w:ind w:left="0" w:firstLine="0"/>
    </w:pPr>
    <w:rPr>
      <w:sz w:val="24"/>
      <w:lang w:val="en-GB"/>
    </w:rPr>
  </w:style>
  <w:style w:type="paragraph" w:styleId="Nagwek1">
    <w:name w:val="heading 1"/>
    <w:basedOn w:val="Normalny"/>
    <w:link w:val="Nagwek1Znak"/>
    <w:uiPriority w:val="9"/>
    <w:qFormat/>
    <w:rsid w:val="00C015E4"/>
    <w:pPr>
      <w:spacing w:before="100" w:beforeAutospacing="1" w:after="100" w:afterAutospacing="1"/>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1D27"/>
    <w:rPr>
      <w:color w:val="0000FF"/>
      <w:u w:val="single"/>
    </w:rPr>
  </w:style>
  <w:style w:type="paragraph" w:styleId="NormalnyWeb">
    <w:name w:val="Normal (Web)"/>
    <w:basedOn w:val="Normalny"/>
    <w:uiPriority w:val="99"/>
    <w:semiHidden/>
    <w:unhideWhenUsed/>
    <w:rsid w:val="00FF1D27"/>
    <w:pPr>
      <w:spacing w:before="100" w:beforeAutospacing="1" w:after="100" w:afterAutospacing="1"/>
    </w:pPr>
    <w:rPr>
      <w:rFonts w:ascii="Times New Roman" w:eastAsia="Times New Roman" w:hAnsi="Times New Roman" w:cs="Times New Roman"/>
      <w:szCs w:val="24"/>
      <w:lang w:val="pl-PL" w:eastAsia="pl-PL"/>
    </w:rPr>
  </w:style>
  <w:style w:type="character" w:customStyle="1" w:styleId="Nagwek1Znak">
    <w:name w:val="Nagłówek 1 Znak"/>
    <w:basedOn w:val="Domylnaczcionkaakapitu"/>
    <w:link w:val="Nagwek1"/>
    <w:uiPriority w:val="9"/>
    <w:rsid w:val="00C015E4"/>
    <w:rPr>
      <w:rFonts w:ascii="Times New Roman" w:eastAsia="Times New Roman" w:hAnsi="Times New Roman" w:cs="Times New Roman"/>
      <w:b/>
      <w:bCs/>
      <w:kern w:val="36"/>
      <w:sz w:val="48"/>
      <w:szCs w:val="48"/>
      <w:lang w:eastAsia="pl-PL"/>
    </w:rPr>
  </w:style>
  <w:style w:type="paragraph" w:styleId="Tekstprzypisudolnego">
    <w:name w:val="footnote text"/>
    <w:basedOn w:val="Normalny"/>
    <w:link w:val="TekstprzypisudolnegoZnak"/>
    <w:uiPriority w:val="99"/>
    <w:semiHidden/>
    <w:unhideWhenUsed/>
    <w:rsid w:val="00A13F33"/>
    <w:rPr>
      <w:sz w:val="20"/>
      <w:szCs w:val="20"/>
    </w:rPr>
  </w:style>
  <w:style w:type="character" w:customStyle="1" w:styleId="TekstprzypisudolnegoZnak">
    <w:name w:val="Tekst przypisu dolnego Znak"/>
    <w:basedOn w:val="Domylnaczcionkaakapitu"/>
    <w:link w:val="Tekstprzypisudolnego"/>
    <w:uiPriority w:val="99"/>
    <w:semiHidden/>
    <w:rsid w:val="00A13F33"/>
    <w:rPr>
      <w:sz w:val="20"/>
      <w:szCs w:val="20"/>
      <w:lang w:val="en-GB"/>
    </w:rPr>
  </w:style>
  <w:style w:type="character" w:styleId="Odwoanieprzypisudolnego">
    <w:name w:val="footnote reference"/>
    <w:basedOn w:val="Domylnaczcionkaakapitu"/>
    <w:uiPriority w:val="99"/>
    <w:semiHidden/>
    <w:unhideWhenUsed/>
    <w:rsid w:val="00A13F33"/>
    <w:rPr>
      <w:vertAlign w:val="superscript"/>
    </w:rPr>
  </w:style>
  <w:style w:type="character" w:customStyle="1" w:styleId="st">
    <w:name w:val="st"/>
    <w:basedOn w:val="Domylnaczcionkaakapitu"/>
    <w:rsid w:val="00A13F33"/>
  </w:style>
  <w:style w:type="paragraph" w:styleId="Akapitzlist">
    <w:name w:val="List Paragraph"/>
    <w:basedOn w:val="Normalny"/>
    <w:uiPriority w:val="34"/>
    <w:qFormat/>
    <w:rsid w:val="00EE3052"/>
    <w:pPr>
      <w:ind w:left="720"/>
      <w:contextualSpacing/>
    </w:pPr>
  </w:style>
  <w:style w:type="character" w:customStyle="1" w:styleId="contentitem-infocardsnippit">
    <w:name w:val="contentitem-infocard__snippit"/>
    <w:basedOn w:val="Domylnaczcionkaakapitu"/>
    <w:rsid w:val="00D3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349">
      <w:bodyDiv w:val="1"/>
      <w:marLeft w:val="0"/>
      <w:marRight w:val="0"/>
      <w:marTop w:val="0"/>
      <w:marBottom w:val="0"/>
      <w:divBdr>
        <w:top w:val="none" w:sz="0" w:space="0" w:color="auto"/>
        <w:left w:val="none" w:sz="0" w:space="0" w:color="auto"/>
        <w:bottom w:val="none" w:sz="0" w:space="0" w:color="auto"/>
        <w:right w:val="none" w:sz="0" w:space="0" w:color="auto"/>
      </w:divBdr>
    </w:div>
    <w:div w:id="1224833053">
      <w:bodyDiv w:val="1"/>
      <w:marLeft w:val="0"/>
      <w:marRight w:val="0"/>
      <w:marTop w:val="0"/>
      <w:marBottom w:val="0"/>
      <w:divBdr>
        <w:top w:val="none" w:sz="0" w:space="0" w:color="auto"/>
        <w:left w:val="none" w:sz="0" w:space="0" w:color="auto"/>
        <w:bottom w:val="none" w:sz="0" w:space="0" w:color="auto"/>
        <w:right w:val="none" w:sz="0" w:space="0" w:color="auto"/>
      </w:divBdr>
    </w:div>
    <w:div w:id="14898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monitor.ai/boardroom/power-of-tech-compan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8434-B7A4-4CD7-822F-23B4EFB8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1271</Words>
  <Characters>7631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7</cp:revision>
  <dcterms:created xsi:type="dcterms:W3CDTF">2019-04-23T12:18:00Z</dcterms:created>
  <dcterms:modified xsi:type="dcterms:W3CDTF">2023-05-16T16:42:00Z</dcterms:modified>
</cp:coreProperties>
</file>